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687013" w:rsidRDefault="00687013" w:rsidP="00A601F7">
      <w:pPr>
        <w:spacing w:after="1356" w:line="240" w:lineRule="auto"/>
        <w:ind w:left="2251"/>
      </w:pPr>
    </w:p>
    <w:p w:rsidR="00A601F7" w:rsidRDefault="00A601F7" w:rsidP="00A601F7">
      <w:pPr>
        <w:spacing w:after="1356" w:line="240" w:lineRule="auto"/>
        <w:ind w:left="2251"/>
      </w:pPr>
      <w:r>
        <w:rPr>
          <w:noProof/>
        </w:rPr>
        <w:drawing>
          <wp:inline distT="0" distB="0" distL="0" distR="0" wp14:anchorId="08B5E0CA" wp14:editId="447D5809">
            <wp:extent cx="3006725" cy="1187450"/>
            <wp:effectExtent l="0" t="0" r="0" b="0"/>
            <wp:docPr id="16377" name="Picture 16377"/>
            <wp:cNvGraphicFramePr/>
            <a:graphic xmlns:a="http://schemas.openxmlformats.org/drawingml/2006/main">
              <a:graphicData uri="http://schemas.openxmlformats.org/drawingml/2006/picture">
                <pic:pic xmlns:pic="http://schemas.openxmlformats.org/drawingml/2006/picture">
                  <pic:nvPicPr>
                    <pic:cNvPr id="16377" name="Picture 16377"/>
                    <pic:cNvPicPr/>
                  </pic:nvPicPr>
                  <pic:blipFill>
                    <a:blip r:embed="rId5"/>
                    <a:stretch>
                      <a:fillRect/>
                    </a:stretch>
                  </pic:blipFill>
                  <pic:spPr>
                    <a:xfrm>
                      <a:off x="0" y="0"/>
                      <a:ext cx="3006725" cy="1187450"/>
                    </a:xfrm>
                    <a:prstGeom prst="rect">
                      <a:avLst/>
                    </a:prstGeom>
                  </pic:spPr>
                </pic:pic>
              </a:graphicData>
            </a:graphic>
          </wp:inline>
        </w:drawing>
      </w:r>
    </w:p>
    <w:p w:rsidR="00A601F7" w:rsidRDefault="00A601F7" w:rsidP="00A601F7">
      <w:pPr>
        <w:spacing w:after="100" w:afterAutospacing="1" w:line="240" w:lineRule="auto"/>
        <w:jc w:val="center"/>
        <w:rPr>
          <w:sz w:val="48"/>
        </w:rPr>
      </w:pPr>
      <w:r>
        <w:rPr>
          <w:sz w:val="48"/>
        </w:rPr>
        <w:t xml:space="preserve">Information </w:t>
      </w:r>
      <w:r w:rsidR="00185A00">
        <w:rPr>
          <w:sz w:val="48"/>
        </w:rPr>
        <w:t>Assurance &amp; Auditing</w:t>
      </w:r>
    </w:p>
    <w:p w:rsidR="00A601F7" w:rsidRDefault="00A601F7" w:rsidP="00A601F7">
      <w:pPr>
        <w:spacing w:after="100" w:afterAutospacing="1" w:line="240" w:lineRule="auto"/>
        <w:jc w:val="center"/>
      </w:pPr>
      <w:r>
        <w:rPr>
          <w:sz w:val="48"/>
        </w:rPr>
        <w:t>4</w:t>
      </w:r>
      <w:r>
        <w:rPr>
          <w:sz w:val="48"/>
          <w:vertAlign w:val="superscript"/>
        </w:rPr>
        <w:t xml:space="preserve">th </w:t>
      </w:r>
      <w:r>
        <w:rPr>
          <w:sz w:val="48"/>
        </w:rPr>
        <w:t>Year - 1</w:t>
      </w:r>
      <w:r>
        <w:rPr>
          <w:sz w:val="48"/>
          <w:vertAlign w:val="superscript"/>
        </w:rPr>
        <w:t xml:space="preserve">st </w:t>
      </w:r>
      <w:r>
        <w:rPr>
          <w:sz w:val="48"/>
        </w:rPr>
        <w:t>Semester</w:t>
      </w:r>
    </w:p>
    <w:p w:rsidR="00A601F7" w:rsidRPr="001C035E" w:rsidRDefault="00A601F7" w:rsidP="00A601F7">
      <w:pPr>
        <w:spacing w:after="2922" w:line="240" w:lineRule="auto"/>
        <w:jc w:val="center"/>
        <w:rPr>
          <w:sz w:val="20"/>
        </w:rPr>
      </w:pPr>
      <w:r w:rsidRPr="001C035E">
        <w:rPr>
          <w:sz w:val="48"/>
        </w:rPr>
        <w:t>Mid-Term Assignment</w:t>
      </w:r>
    </w:p>
    <w:p w:rsidR="00A601F7" w:rsidRPr="001C035E" w:rsidRDefault="00A601F7" w:rsidP="00A601F7">
      <w:pPr>
        <w:spacing w:after="453"/>
        <w:rPr>
          <w:rFonts w:ascii="Times New Roman" w:hAnsi="Times New Roman" w:cs="Times New Roman"/>
          <w:sz w:val="24"/>
        </w:rPr>
      </w:pPr>
      <w:r w:rsidRPr="001C035E">
        <w:rPr>
          <w:rFonts w:ascii="Times New Roman" w:hAnsi="Times New Roman" w:cs="Times New Roman"/>
          <w:sz w:val="24"/>
        </w:rPr>
        <w:t xml:space="preserve">Registration </w:t>
      </w:r>
      <w:proofErr w:type="gramStart"/>
      <w:r w:rsidRPr="001C035E">
        <w:rPr>
          <w:rFonts w:ascii="Times New Roman" w:hAnsi="Times New Roman" w:cs="Times New Roman"/>
          <w:sz w:val="24"/>
        </w:rPr>
        <w:t>No :</w:t>
      </w:r>
      <w:proofErr w:type="gramEnd"/>
      <w:r w:rsidRPr="001C035E">
        <w:rPr>
          <w:rFonts w:ascii="Times New Roman" w:hAnsi="Times New Roman" w:cs="Times New Roman"/>
          <w:sz w:val="24"/>
        </w:rPr>
        <w:t xml:space="preserve"> IT 17 3919 00</w:t>
      </w:r>
    </w:p>
    <w:p w:rsidR="00A601F7" w:rsidRPr="001C035E" w:rsidRDefault="00A601F7" w:rsidP="00A601F7">
      <w:pPr>
        <w:spacing w:after="453"/>
        <w:rPr>
          <w:rFonts w:ascii="Times New Roman" w:hAnsi="Times New Roman" w:cs="Times New Roman"/>
          <w:sz w:val="24"/>
        </w:rPr>
      </w:pPr>
      <w:proofErr w:type="gramStart"/>
      <w:r w:rsidRPr="001C035E">
        <w:rPr>
          <w:rFonts w:ascii="Times New Roman" w:hAnsi="Times New Roman" w:cs="Times New Roman"/>
          <w:sz w:val="24"/>
        </w:rPr>
        <w:t>Name :</w:t>
      </w:r>
      <w:proofErr w:type="gramEnd"/>
      <w:r w:rsidRPr="001C035E">
        <w:rPr>
          <w:rFonts w:ascii="Times New Roman" w:hAnsi="Times New Roman" w:cs="Times New Roman"/>
          <w:sz w:val="24"/>
        </w:rPr>
        <w:t xml:space="preserve"> </w:t>
      </w:r>
      <w:proofErr w:type="spellStart"/>
      <w:r w:rsidRPr="001C035E">
        <w:rPr>
          <w:rFonts w:ascii="Times New Roman" w:hAnsi="Times New Roman" w:cs="Times New Roman"/>
          <w:sz w:val="24"/>
        </w:rPr>
        <w:t>W.A.U.D.Amarathunga</w:t>
      </w:r>
      <w:proofErr w:type="spellEnd"/>
    </w:p>
    <w:p w:rsidR="00A601F7" w:rsidRPr="001C035E" w:rsidRDefault="00A601F7" w:rsidP="00A601F7">
      <w:pPr>
        <w:spacing w:line="240" w:lineRule="auto"/>
        <w:rPr>
          <w:rFonts w:ascii="Times New Roman" w:hAnsi="Times New Roman" w:cs="Times New Roman"/>
        </w:rPr>
      </w:pPr>
      <w:proofErr w:type="gramStart"/>
      <w:r w:rsidRPr="001C035E">
        <w:rPr>
          <w:rFonts w:ascii="Times New Roman" w:hAnsi="Times New Roman" w:cs="Times New Roman"/>
          <w:sz w:val="24"/>
        </w:rPr>
        <w:t>Batch :</w:t>
      </w:r>
      <w:proofErr w:type="gramEnd"/>
      <w:r w:rsidRPr="001C035E">
        <w:rPr>
          <w:rFonts w:ascii="Times New Roman" w:hAnsi="Times New Roman" w:cs="Times New Roman"/>
          <w:sz w:val="24"/>
        </w:rPr>
        <w:t xml:space="preserve"> CSN-WE</w:t>
      </w:r>
    </w:p>
    <w:p w:rsidR="00E04650" w:rsidRDefault="00E04650"/>
    <w:p w:rsidR="001C4E83" w:rsidRDefault="001C4E83"/>
    <w:p w:rsidR="008B19B8" w:rsidRPr="00690A26" w:rsidRDefault="001C4E83">
      <w:pPr>
        <w:rPr>
          <w:b/>
          <w:sz w:val="32"/>
        </w:rPr>
      </w:pPr>
      <w:r w:rsidRPr="00690A26">
        <w:rPr>
          <w:b/>
          <w:sz w:val="32"/>
        </w:rPr>
        <w:lastRenderedPageBreak/>
        <w:t>Introduction</w:t>
      </w:r>
    </w:p>
    <w:p w:rsidR="00864112" w:rsidRPr="00690A26" w:rsidRDefault="00864112" w:rsidP="00864112">
      <w:pPr>
        <w:spacing w:line="360" w:lineRule="auto"/>
        <w:ind w:right="-279"/>
        <w:jc w:val="both"/>
        <w:rPr>
          <w:sz w:val="24"/>
          <w:szCs w:val="24"/>
        </w:rPr>
      </w:pPr>
      <w:r w:rsidRPr="00690A26">
        <w:rPr>
          <w:sz w:val="24"/>
          <w:szCs w:val="24"/>
        </w:rPr>
        <w:t>Website auditing is a prominent technique used in any business which is related with the digital marketing services. The website audit can be represented as an analysis of the all factors which affects the performance of the web site. It helps to identify the weak points of the procedure and thus it reveals the actions needed to be taken to improve search engine optimization (SEO)</w:t>
      </w:r>
      <w:r w:rsidR="00690A26">
        <w:rPr>
          <w:sz w:val="24"/>
          <w:szCs w:val="24"/>
        </w:rPr>
        <w:t xml:space="preserve"> </w:t>
      </w:r>
      <w:r w:rsidRPr="00690A26">
        <w:rPr>
          <w:sz w:val="24"/>
          <w:szCs w:val="24"/>
        </w:rPr>
        <w:t>(1)</w:t>
      </w:r>
      <w:r w:rsidR="004B6588" w:rsidRPr="00690A26">
        <w:rPr>
          <w:sz w:val="24"/>
          <w:szCs w:val="24"/>
        </w:rPr>
        <w:t>.</w:t>
      </w:r>
      <w:r w:rsidRPr="00690A26">
        <w:rPr>
          <w:sz w:val="24"/>
          <w:szCs w:val="24"/>
        </w:rPr>
        <w:t xml:space="preserve"> Hence, website auditing is a very effective technique that can be used to determine the website’s visibility in search engines. Website audits can be divided into several types as site health audit, website security audit, social media presence audit, conversion rate optimization audit, negative SEO audit, competitor website audit, penalty and recovery audit and duplicate content audit</w:t>
      </w:r>
      <w:r w:rsidR="00690A26">
        <w:rPr>
          <w:sz w:val="24"/>
          <w:szCs w:val="24"/>
        </w:rPr>
        <w:t xml:space="preserve"> </w:t>
      </w:r>
      <w:r w:rsidRPr="00690A26">
        <w:rPr>
          <w:sz w:val="24"/>
          <w:szCs w:val="24"/>
        </w:rPr>
        <w:t>(2)</w:t>
      </w:r>
      <w:r w:rsidR="004B6588" w:rsidRPr="00690A26">
        <w:rPr>
          <w:sz w:val="24"/>
          <w:szCs w:val="24"/>
        </w:rPr>
        <w:t>.</w:t>
      </w:r>
      <w:r w:rsidRPr="00690A26">
        <w:rPr>
          <w:sz w:val="24"/>
          <w:szCs w:val="24"/>
        </w:rPr>
        <w:t xml:space="preserve"> Among them, website security audit is one of the most important components in website auditing. </w:t>
      </w:r>
    </w:p>
    <w:p w:rsidR="00864112" w:rsidRPr="00690A26" w:rsidRDefault="00864112" w:rsidP="00864112">
      <w:pPr>
        <w:spacing w:line="360" w:lineRule="auto"/>
        <w:ind w:right="-279"/>
        <w:jc w:val="both"/>
        <w:rPr>
          <w:sz w:val="24"/>
          <w:szCs w:val="24"/>
        </w:rPr>
      </w:pPr>
      <w:r w:rsidRPr="00690A26">
        <w:rPr>
          <w:sz w:val="24"/>
          <w:szCs w:val="24"/>
        </w:rPr>
        <w:t>With the growing digitization of the businesses, cyber-attacks have become a major risk in the digital world. Hackers can attack at any time regardless of the size of the platform unless the platform is being secured completely</w:t>
      </w:r>
      <w:r w:rsidR="004B6588" w:rsidRPr="00690A26">
        <w:rPr>
          <w:sz w:val="24"/>
          <w:szCs w:val="24"/>
        </w:rPr>
        <w:t xml:space="preserve"> </w:t>
      </w:r>
      <w:r w:rsidRPr="00690A26">
        <w:rPr>
          <w:sz w:val="24"/>
          <w:szCs w:val="24"/>
        </w:rPr>
        <w:t>(3)</w:t>
      </w:r>
      <w:r w:rsidR="004B6588" w:rsidRPr="00690A26">
        <w:rPr>
          <w:sz w:val="24"/>
          <w:szCs w:val="24"/>
        </w:rPr>
        <w:t>.</w:t>
      </w:r>
      <w:r w:rsidRPr="00690A26">
        <w:rPr>
          <w:sz w:val="24"/>
          <w:szCs w:val="24"/>
        </w:rPr>
        <w:t xml:space="preserve"> The main reason for facing such attacks is the poor security practices. Hence, securing the websites is very important to evade from such risks. Website security audits can be conducted to assess and secure the websites. It helps to identify the potential vulnerability issues and loopholes of the web system (4)</w:t>
      </w:r>
      <w:r w:rsidR="004B6588" w:rsidRPr="00690A26">
        <w:rPr>
          <w:sz w:val="24"/>
          <w:szCs w:val="24"/>
        </w:rPr>
        <w:t>.</w:t>
      </w:r>
      <w:r w:rsidRPr="00690A26">
        <w:rPr>
          <w:sz w:val="24"/>
          <w:szCs w:val="24"/>
        </w:rPr>
        <w:t xml:space="preserve"> The main purpose of the security audit is to evaluate the vulnerable areas of the web system while analyzing the security standards. A complete web security audit contains static and dynamic code analysis, business logic error testing </w:t>
      </w:r>
      <w:proofErr w:type="spellStart"/>
      <w:r w:rsidRPr="00690A26">
        <w:rPr>
          <w:sz w:val="24"/>
          <w:szCs w:val="24"/>
        </w:rPr>
        <w:t>etc</w:t>
      </w:r>
      <w:proofErr w:type="spellEnd"/>
      <w:r w:rsidRPr="00690A26">
        <w:rPr>
          <w:sz w:val="24"/>
          <w:szCs w:val="24"/>
        </w:rPr>
        <w:t xml:space="preserve"> (4)</w:t>
      </w:r>
      <w:r w:rsidR="004B6588" w:rsidRPr="00690A26">
        <w:rPr>
          <w:sz w:val="24"/>
          <w:szCs w:val="24"/>
        </w:rPr>
        <w:t>.</w:t>
      </w:r>
      <w:r w:rsidRPr="00690A26">
        <w:rPr>
          <w:sz w:val="24"/>
          <w:szCs w:val="24"/>
        </w:rPr>
        <w:t xml:space="preserve"> Thus, conducting website security audits should be a necessity in any business to ensure its security. </w:t>
      </w:r>
    </w:p>
    <w:p w:rsidR="00864112" w:rsidRPr="00690A26" w:rsidRDefault="00864112" w:rsidP="00864112">
      <w:pPr>
        <w:spacing w:line="360" w:lineRule="auto"/>
        <w:ind w:right="-279"/>
        <w:jc w:val="both"/>
        <w:rPr>
          <w:sz w:val="24"/>
          <w:szCs w:val="24"/>
        </w:rPr>
      </w:pPr>
      <w:r w:rsidRPr="00690A26">
        <w:rPr>
          <w:sz w:val="24"/>
          <w:szCs w:val="24"/>
        </w:rPr>
        <w:t xml:space="preserve">There are multiple tools or the scanners that can be used to conduct website security audits. </w:t>
      </w:r>
      <w:proofErr w:type="spellStart"/>
      <w:r w:rsidRPr="00690A26">
        <w:rPr>
          <w:sz w:val="24"/>
          <w:szCs w:val="24"/>
        </w:rPr>
        <w:t>Nikto</w:t>
      </w:r>
      <w:proofErr w:type="spellEnd"/>
      <w:r w:rsidRPr="00690A26">
        <w:rPr>
          <w:sz w:val="24"/>
          <w:szCs w:val="24"/>
        </w:rPr>
        <w:t xml:space="preserve">, </w:t>
      </w:r>
      <w:proofErr w:type="spellStart"/>
      <w:r w:rsidRPr="00690A26">
        <w:rPr>
          <w:sz w:val="24"/>
          <w:szCs w:val="24"/>
        </w:rPr>
        <w:t>Nmap</w:t>
      </w:r>
      <w:proofErr w:type="spellEnd"/>
      <w:r w:rsidRPr="00690A26">
        <w:rPr>
          <w:sz w:val="24"/>
          <w:szCs w:val="24"/>
        </w:rPr>
        <w:t xml:space="preserve">, </w:t>
      </w:r>
      <w:proofErr w:type="spellStart"/>
      <w:r w:rsidRPr="00690A26">
        <w:rPr>
          <w:sz w:val="24"/>
          <w:szCs w:val="24"/>
        </w:rPr>
        <w:t>Testssl</w:t>
      </w:r>
      <w:proofErr w:type="spellEnd"/>
      <w:r w:rsidRPr="00690A26">
        <w:rPr>
          <w:sz w:val="24"/>
          <w:szCs w:val="24"/>
        </w:rPr>
        <w:t>, Nessus are some of scanners used to scan website security vulnerabilities</w:t>
      </w:r>
      <w:r w:rsidR="004B6588" w:rsidRPr="00690A26">
        <w:rPr>
          <w:sz w:val="24"/>
          <w:szCs w:val="24"/>
        </w:rPr>
        <w:t xml:space="preserve"> </w:t>
      </w:r>
      <w:r w:rsidRPr="00690A26">
        <w:rPr>
          <w:sz w:val="24"/>
          <w:szCs w:val="24"/>
        </w:rPr>
        <w:t>(4)</w:t>
      </w:r>
      <w:r w:rsidR="004B6588" w:rsidRPr="00690A26">
        <w:rPr>
          <w:sz w:val="24"/>
          <w:szCs w:val="24"/>
        </w:rPr>
        <w:t>.</w:t>
      </w:r>
      <w:r w:rsidRPr="00690A26">
        <w:rPr>
          <w:sz w:val="24"/>
          <w:szCs w:val="24"/>
        </w:rPr>
        <w:t xml:space="preserve"> This report contains a thorough explanation about how to conduct a website security audit using Nessus professional security tool.  It is one of a famous vulnerability assessment tool developed by Tenable, Inc. It uses a simple language called NASL (Nessus Attack Scripting Language) to describe potential vulnerability issues and threats (5)</w:t>
      </w:r>
      <w:r w:rsidR="004B6588" w:rsidRPr="00690A26">
        <w:rPr>
          <w:sz w:val="24"/>
          <w:szCs w:val="24"/>
        </w:rPr>
        <w:t>.</w:t>
      </w:r>
      <w:r w:rsidRPr="00690A26">
        <w:rPr>
          <w:sz w:val="24"/>
          <w:szCs w:val="24"/>
        </w:rPr>
        <w:t xml:space="preserve"> Nessus professional tool is rich with many features such as high-speed asset discovery, configuration auditing malware detection, sensitive data discovery, </w:t>
      </w:r>
      <w:proofErr w:type="spellStart"/>
      <w:r w:rsidRPr="00690A26">
        <w:rPr>
          <w:sz w:val="24"/>
          <w:szCs w:val="24"/>
        </w:rPr>
        <w:t>etc</w:t>
      </w:r>
      <w:proofErr w:type="spellEnd"/>
      <w:r w:rsidRPr="00690A26">
        <w:rPr>
          <w:sz w:val="24"/>
          <w:szCs w:val="24"/>
        </w:rPr>
        <w:t xml:space="preserve"> while setting the high standards for its speed and accuracy</w:t>
      </w:r>
      <w:r w:rsidR="00690A26">
        <w:rPr>
          <w:sz w:val="24"/>
          <w:szCs w:val="24"/>
        </w:rPr>
        <w:t xml:space="preserve"> </w:t>
      </w:r>
      <w:r w:rsidRPr="00690A26">
        <w:rPr>
          <w:sz w:val="24"/>
          <w:szCs w:val="24"/>
        </w:rPr>
        <w:t>(6)</w:t>
      </w:r>
      <w:r w:rsidR="00690A26">
        <w:rPr>
          <w:sz w:val="24"/>
          <w:szCs w:val="24"/>
        </w:rPr>
        <w:t>.</w:t>
      </w:r>
      <w:r w:rsidRPr="00690A26">
        <w:rPr>
          <w:sz w:val="24"/>
          <w:szCs w:val="24"/>
        </w:rPr>
        <w:t xml:space="preserve"> Due to these features, Nessus professional </w:t>
      </w:r>
      <w:r w:rsidRPr="00690A26">
        <w:rPr>
          <w:sz w:val="24"/>
          <w:szCs w:val="24"/>
        </w:rPr>
        <w:lastRenderedPageBreak/>
        <w:t xml:space="preserve">tool is used for this website security audit. A detailed explanation about how to conduct a website security audit using Nessus professional tool is included in this report. </w:t>
      </w:r>
    </w:p>
    <w:p w:rsidR="001C4E83" w:rsidRPr="00690A26" w:rsidRDefault="001C4E83">
      <w:pPr>
        <w:rPr>
          <w:sz w:val="24"/>
          <w:szCs w:val="24"/>
        </w:rPr>
      </w:pPr>
    </w:p>
    <w:p w:rsidR="001C4E83" w:rsidRPr="00690A26" w:rsidRDefault="001C4E83">
      <w:pPr>
        <w:rPr>
          <w:sz w:val="24"/>
          <w:szCs w:val="24"/>
        </w:rPr>
      </w:pPr>
    </w:p>
    <w:p w:rsidR="001C4E83" w:rsidRPr="00690A26" w:rsidRDefault="001C4E83">
      <w:pPr>
        <w:rPr>
          <w:sz w:val="24"/>
          <w:szCs w:val="24"/>
        </w:rPr>
      </w:pPr>
    </w:p>
    <w:p w:rsidR="001C4E83" w:rsidRPr="00690A26" w:rsidRDefault="001C4E83">
      <w:pPr>
        <w:rPr>
          <w:sz w:val="24"/>
          <w:szCs w:val="24"/>
        </w:rPr>
      </w:pPr>
    </w:p>
    <w:p w:rsidR="001C4E83" w:rsidRPr="00690A26" w:rsidRDefault="001C4E83">
      <w:pPr>
        <w:rPr>
          <w:sz w:val="24"/>
          <w:szCs w:val="24"/>
        </w:rPr>
      </w:pPr>
    </w:p>
    <w:p w:rsidR="001C4E83" w:rsidRPr="00690A26" w:rsidRDefault="001C4E83">
      <w:pPr>
        <w:rPr>
          <w:sz w:val="24"/>
          <w:szCs w:val="24"/>
        </w:rPr>
      </w:pPr>
    </w:p>
    <w:p w:rsidR="001C4E83" w:rsidRPr="00690A26" w:rsidRDefault="001C4E83">
      <w:pPr>
        <w:rPr>
          <w:sz w:val="24"/>
          <w:szCs w:val="24"/>
        </w:rPr>
      </w:pPr>
    </w:p>
    <w:p w:rsidR="001C4E83" w:rsidRPr="00690A26" w:rsidRDefault="001C4E83">
      <w:pPr>
        <w:rPr>
          <w:sz w:val="24"/>
          <w:szCs w:val="24"/>
        </w:rPr>
      </w:pPr>
    </w:p>
    <w:p w:rsidR="001C4E83" w:rsidRPr="00690A26" w:rsidRDefault="001C4E83">
      <w:pPr>
        <w:rPr>
          <w:sz w:val="24"/>
          <w:szCs w:val="24"/>
        </w:rPr>
      </w:pPr>
    </w:p>
    <w:p w:rsidR="001C4E83" w:rsidRPr="00690A26" w:rsidRDefault="001C4E83">
      <w:pPr>
        <w:rPr>
          <w:sz w:val="24"/>
          <w:szCs w:val="24"/>
        </w:rPr>
      </w:pPr>
    </w:p>
    <w:p w:rsidR="001C4E83" w:rsidRPr="00690A26" w:rsidRDefault="001C4E83">
      <w:pPr>
        <w:rPr>
          <w:sz w:val="24"/>
          <w:szCs w:val="24"/>
        </w:rPr>
      </w:pPr>
    </w:p>
    <w:p w:rsidR="001C4E83" w:rsidRPr="00690A26" w:rsidRDefault="001C4E83">
      <w:pPr>
        <w:rPr>
          <w:sz w:val="24"/>
          <w:szCs w:val="24"/>
        </w:rPr>
      </w:pPr>
    </w:p>
    <w:p w:rsidR="001C4E83" w:rsidRPr="00690A26" w:rsidRDefault="001C4E83">
      <w:pPr>
        <w:rPr>
          <w:sz w:val="24"/>
          <w:szCs w:val="24"/>
        </w:rPr>
      </w:pPr>
    </w:p>
    <w:p w:rsidR="001C4E83" w:rsidRPr="00690A26" w:rsidRDefault="001C4E83">
      <w:pPr>
        <w:rPr>
          <w:sz w:val="24"/>
          <w:szCs w:val="24"/>
        </w:rPr>
      </w:pPr>
    </w:p>
    <w:p w:rsidR="001C4E83" w:rsidRPr="00690A26" w:rsidRDefault="001C4E83">
      <w:pPr>
        <w:rPr>
          <w:sz w:val="24"/>
          <w:szCs w:val="24"/>
        </w:rPr>
      </w:pPr>
    </w:p>
    <w:p w:rsidR="001C4E83" w:rsidRPr="00690A26" w:rsidRDefault="001C4E83">
      <w:pPr>
        <w:rPr>
          <w:sz w:val="24"/>
          <w:szCs w:val="24"/>
        </w:rPr>
      </w:pPr>
    </w:p>
    <w:p w:rsidR="001C4E83" w:rsidRDefault="001C4E83">
      <w:pPr>
        <w:rPr>
          <w:sz w:val="24"/>
          <w:szCs w:val="24"/>
        </w:rPr>
      </w:pPr>
    </w:p>
    <w:p w:rsidR="008B19B8" w:rsidRDefault="008B19B8">
      <w:pPr>
        <w:rPr>
          <w:sz w:val="24"/>
          <w:szCs w:val="24"/>
        </w:rPr>
      </w:pPr>
    </w:p>
    <w:p w:rsidR="008B19B8" w:rsidRDefault="008B19B8">
      <w:pPr>
        <w:rPr>
          <w:sz w:val="24"/>
          <w:szCs w:val="24"/>
        </w:rPr>
      </w:pPr>
    </w:p>
    <w:p w:rsidR="008B19B8" w:rsidRDefault="008B19B8">
      <w:pPr>
        <w:rPr>
          <w:sz w:val="24"/>
          <w:szCs w:val="24"/>
        </w:rPr>
      </w:pPr>
    </w:p>
    <w:p w:rsidR="008B19B8" w:rsidRPr="00690A26" w:rsidRDefault="008B19B8">
      <w:pPr>
        <w:rPr>
          <w:sz w:val="24"/>
          <w:szCs w:val="24"/>
        </w:rPr>
      </w:pPr>
    </w:p>
    <w:p w:rsidR="001C4E83" w:rsidRPr="00690A26" w:rsidRDefault="001C4E83">
      <w:pPr>
        <w:rPr>
          <w:sz w:val="24"/>
          <w:szCs w:val="24"/>
        </w:rPr>
      </w:pPr>
    </w:p>
    <w:p w:rsidR="001C4E83" w:rsidRPr="00690A26" w:rsidRDefault="001C4E83">
      <w:pPr>
        <w:rPr>
          <w:sz w:val="24"/>
          <w:szCs w:val="24"/>
        </w:rPr>
      </w:pPr>
    </w:p>
    <w:p w:rsidR="001C4E83" w:rsidRPr="00690A26" w:rsidRDefault="001C4E83">
      <w:pPr>
        <w:rPr>
          <w:sz w:val="24"/>
          <w:szCs w:val="24"/>
        </w:rPr>
      </w:pPr>
    </w:p>
    <w:p w:rsidR="001C4E83" w:rsidRPr="00690A26" w:rsidRDefault="001C4E83">
      <w:pPr>
        <w:rPr>
          <w:sz w:val="24"/>
          <w:szCs w:val="24"/>
        </w:rPr>
      </w:pPr>
    </w:p>
    <w:p w:rsidR="00865807" w:rsidRPr="008B19B8" w:rsidRDefault="00E94560" w:rsidP="00E94560">
      <w:pPr>
        <w:jc w:val="center"/>
        <w:rPr>
          <w:b/>
          <w:sz w:val="32"/>
          <w:szCs w:val="24"/>
          <w:u w:val="single"/>
        </w:rPr>
      </w:pPr>
      <w:r w:rsidRPr="008B19B8">
        <w:rPr>
          <w:b/>
          <w:sz w:val="32"/>
          <w:szCs w:val="24"/>
          <w:u w:val="single"/>
        </w:rPr>
        <w:lastRenderedPageBreak/>
        <w:t>Auditing a website using Nessus</w:t>
      </w:r>
    </w:p>
    <w:p w:rsidR="00E94560" w:rsidRPr="00690A26" w:rsidRDefault="00E94560" w:rsidP="00E94560">
      <w:pPr>
        <w:rPr>
          <w:b/>
          <w:sz w:val="24"/>
          <w:szCs w:val="24"/>
        </w:rPr>
      </w:pPr>
    </w:p>
    <w:p w:rsidR="007B4EC8" w:rsidRPr="00690A26" w:rsidRDefault="00E94560" w:rsidP="00A8006A">
      <w:pPr>
        <w:rPr>
          <w:sz w:val="24"/>
          <w:szCs w:val="24"/>
        </w:rPr>
      </w:pPr>
      <w:r w:rsidRPr="00690A26">
        <w:rPr>
          <w:sz w:val="24"/>
          <w:szCs w:val="24"/>
        </w:rPr>
        <w:t xml:space="preserve">In present everyone is moving to the new technologies with the new area of technology. Website became more important to business as well as day today life. Having a website is easy for people to find certain things, read up about the companies and so on. </w:t>
      </w:r>
      <w:r w:rsidR="007B4EC8" w:rsidRPr="00690A26">
        <w:rPr>
          <w:sz w:val="24"/>
          <w:szCs w:val="24"/>
        </w:rPr>
        <w:t xml:space="preserve"> </w:t>
      </w:r>
    </w:p>
    <w:p w:rsidR="00A8006A" w:rsidRPr="00690A26" w:rsidRDefault="00A8006A" w:rsidP="00A8006A">
      <w:pPr>
        <w:rPr>
          <w:sz w:val="24"/>
          <w:szCs w:val="24"/>
        </w:rPr>
      </w:pPr>
      <w:r w:rsidRPr="00690A26">
        <w:rPr>
          <w:sz w:val="24"/>
          <w:szCs w:val="24"/>
        </w:rPr>
        <w:t xml:space="preserve">With the evolution of technology, society has been adapted to </w:t>
      </w:r>
      <w:proofErr w:type="gramStart"/>
      <w:r w:rsidRPr="00690A26">
        <w:rPr>
          <w:sz w:val="24"/>
          <w:szCs w:val="24"/>
        </w:rPr>
        <w:t>this modern technologies</w:t>
      </w:r>
      <w:proofErr w:type="gramEnd"/>
      <w:r w:rsidRPr="00690A26">
        <w:rPr>
          <w:sz w:val="24"/>
          <w:szCs w:val="24"/>
        </w:rPr>
        <w:t xml:space="preserve"> dramatically. With the use of this people’s day today life become simply. Because of heavy reliance on computers and internet, cyber-attacks, vulnerability attacks and security issues take place. Securing the information have become one of the biggest challenge in the world.</w:t>
      </w:r>
    </w:p>
    <w:p w:rsidR="00A8006A" w:rsidRPr="00690A26" w:rsidRDefault="00A8006A" w:rsidP="00A8006A">
      <w:pPr>
        <w:rPr>
          <w:sz w:val="24"/>
          <w:szCs w:val="24"/>
        </w:rPr>
      </w:pPr>
      <w:r w:rsidRPr="00690A26">
        <w:rPr>
          <w:sz w:val="24"/>
          <w:szCs w:val="24"/>
        </w:rPr>
        <w:t xml:space="preserve">In computer security vulnerability is a weakness which can be exploited by an attacker to perform unauthorized actions within a computer system. To exploit a vulnerability an attacker must have at least one applicable tool or technique that can connect to a system weakness. Therefor there are so many </w:t>
      </w:r>
      <w:proofErr w:type="gramStart"/>
      <w:r w:rsidRPr="00690A26">
        <w:rPr>
          <w:sz w:val="24"/>
          <w:szCs w:val="24"/>
        </w:rPr>
        <w:t>vulnerability</w:t>
      </w:r>
      <w:proofErr w:type="gramEnd"/>
      <w:r w:rsidRPr="00690A26">
        <w:rPr>
          <w:sz w:val="24"/>
          <w:szCs w:val="24"/>
        </w:rPr>
        <w:t xml:space="preserve"> scanning tools, which is an automated technology that attempt to identify a vulnerability in the system.</w:t>
      </w:r>
      <w:r w:rsidR="007B4EC8" w:rsidRPr="00690A26">
        <w:rPr>
          <w:sz w:val="24"/>
          <w:szCs w:val="24"/>
        </w:rPr>
        <w:t xml:space="preserve"> </w:t>
      </w:r>
      <w:proofErr w:type="spellStart"/>
      <w:r w:rsidRPr="00690A26">
        <w:rPr>
          <w:sz w:val="24"/>
          <w:szCs w:val="24"/>
        </w:rPr>
        <w:t>OpenVas</w:t>
      </w:r>
      <w:proofErr w:type="spellEnd"/>
      <w:r w:rsidRPr="00690A26">
        <w:rPr>
          <w:sz w:val="24"/>
          <w:szCs w:val="24"/>
        </w:rPr>
        <w:t xml:space="preserve">, Nexpose Community, </w:t>
      </w:r>
      <w:proofErr w:type="spellStart"/>
      <w:r w:rsidRPr="00690A26">
        <w:rPr>
          <w:sz w:val="24"/>
          <w:szCs w:val="24"/>
        </w:rPr>
        <w:t>Nikto</w:t>
      </w:r>
      <w:proofErr w:type="spellEnd"/>
      <w:r w:rsidRPr="00690A26">
        <w:rPr>
          <w:sz w:val="24"/>
          <w:szCs w:val="24"/>
        </w:rPr>
        <w:t xml:space="preserve">, Tripwire IP360, Wireshark, </w:t>
      </w:r>
      <w:proofErr w:type="spellStart"/>
      <w:r w:rsidRPr="00690A26">
        <w:rPr>
          <w:sz w:val="24"/>
          <w:szCs w:val="24"/>
        </w:rPr>
        <w:t>Aircrack</w:t>
      </w:r>
      <w:proofErr w:type="spellEnd"/>
      <w:r w:rsidRPr="00690A26">
        <w:rPr>
          <w:sz w:val="24"/>
          <w:szCs w:val="24"/>
        </w:rPr>
        <w:t>, Nessus professional are some of the examples for vulnerability scanning tools.  Within these tools Nessus is the most popular tool used in the world.</w:t>
      </w:r>
    </w:p>
    <w:p w:rsidR="00A8006A" w:rsidRPr="00690A26" w:rsidRDefault="00A8006A" w:rsidP="00E94560">
      <w:pPr>
        <w:rPr>
          <w:sz w:val="24"/>
          <w:szCs w:val="24"/>
        </w:rPr>
      </w:pPr>
      <w:r w:rsidRPr="00690A26">
        <w:rPr>
          <w:sz w:val="24"/>
          <w:szCs w:val="24"/>
        </w:rPr>
        <w:t>Nessus is open source network vulnerability scanner that uses the common vulnerabilities and rises an alert if it discovers any vulnerability that malicious hacker could use to gain access to any computer you have connected to network. Some of the main features of Nessus are remote and local security, up-to-date security vulnerability database, plug-ins, Scalable, Multiple services, full SSL Supports and proven maturity.</w:t>
      </w:r>
    </w:p>
    <w:p w:rsidR="008B19B8" w:rsidRDefault="008B19B8" w:rsidP="00BC2907">
      <w:pPr>
        <w:rPr>
          <w:sz w:val="24"/>
          <w:szCs w:val="24"/>
        </w:rPr>
      </w:pPr>
    </w:p>
    <w:p w:rsidR="00BC2907" w:rsidRPr="00690A26" w:rsidRDefault="00BC2907" w:rsidP="00BC2907">
      <w:pPr>
        <w:rPr>
          <w:sz w:val="24"/>
          <w:szCs w:val="24"/>
        </w:rPr>
      </w:pPr>
      <w:r w:rsidRPr="00690A26">
        <w:rPr>
          <w:sz w:val="24"/>
          <w:szCs w:val="24"/>
        </w:rPr>
        <w:t xml:space="preserve">We can download the </w:t>
      </w:r>
      <w:proofErr w:type="spellStart"/>
      <w:r w:rsidRPr="00690A26">
        <w:rPr>
          <w:sz w:val="24"/>
          <w:szCs w:val="24"/>
        </w:rPr>
        <w:t>nessus</w:t>
      </w:r>
      <w:proofErr w:type="spellEnd"/>
      <w:r w:rsidRPr="00690A26">
        <w:rPr>
          <w:sz w:val="24"/>
          <w:szCs w:val="24"/>
        </w:rPr>
        <w:t xml:space="preserve"> in tenable </w:t>
      </w:r>
      <w:proofErr w:type="gramStart"/>
      <w:r w:rsidRPr="00690A26">
        <w:rPr>
          <w:sz w:val="24"/>
          <w:szCs w:val="24"/>
        </w:rPr>
        <w:t>site</w:t>
      </w:r>
      <w:r w:rsidR="00701EA2" w:rsidRPr="00690A26">
        <w:rPr>
          <w:sz w:val="24"/>
          <w:szCs w:val="24"/>
        </w:rPr>
        <w:t>(</w:t>
      </w:r>
      <w:proofErr w:type="gramEnd"/>
      <w:r w:rsidR="00701EA2" w:rsidRPr="00690A26">
        <w:rPr>
          <w:sz w:val="24"/>
          <w:szCs w:val="24"/>
        </w:rPr>
        <w:t>figure 01)</w:t>
      </w:r>
      <w:r w:rsidRPr="00690A26">
        <w:rPr>
          <w:sz w:val="24"/>
          <w:szCs w:val="24"/>
        </w:rPr>
        <w:t>. Download and after</w:t>
      </w:r>
      <w:r w:rsidR="00701EA2" w:rsidRPr="00690A26">
        <w:rPr>
          <w:sz w:val="24"/>
          <w:szCs w:val="24"/>
        </w:rPr>
        <w:t xml:space="preserve"> the</w:t>
      </w:r>
      <w:r w:rsidRPr="00690A26">
        <w:rPr>
          <w:sz w:val="24"/>
          <w:szCs w:val="24"/>
        </w:rPr>
        <w:t xml:space="preserve"> installation we can use</w:t>
      </w:r>
      <w:r w:rsidR="00701EA2" w:rsidRPr="00690A26">
        <w:rPr>
          <w:sz w:val="24"/>
          <w:szCs w:val="24"/>
        </w:rPr>
        <w:t xml:space="preserve"> as a scanner</w:t>
      </w:r>
      <w:r w:rsidRPr="00690A26">
        <w:rPr>
          <w:sz w:val="24"/>
          <w:szCs w:val="24"/>
        </w:rPr>
        <w:t xml:space="preserve">. </w:t>
      </w:r>
    </w:p>
    <w:p w:rsidR="001C4E83" w:rsidRPr="00690A26" w:rsidRDefault="001C4E83" w:rsidP="00701EA2">
      <w:pPr>
        <w:jc w:val="center"/>
        <w:rPr>
          <w:sz w:val="24"/>
          <w:szCs w:val="24"/>
        </w:rPr>
      </w:pPr>
      <w:r w:rsidRPr="00690A26">
        <w:rPr>
          <w:noProof/>
          <w:sz w:val="24"/>
          <w:szCs w:val="24"/>
        </w:rPr>
        <w:drawing>
          <wp:inline distT="0" distB="0" distL="0" distR="0">
            <wp:extent cx="5867400" cy="21945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 cstate="print">
                      <a:extLst>
                        <a:ext uri="{28A0092B-C50C-407E-A947-70E740481C1C}">
                          <a14:useLocalDpi xmlns:a14="http://schemas.microsoft.com/office/drawing/2010/main" val="0"/>
                        </a:ext>
                      </a:extLst>
                    </a:blip>
                    <a:srcRect l="1" t="3872" r="1282" b="5011"/>
                    <a:stretch/>
                  </pic:blipFill>
                  <pic:spPr bwMode="auto">
                    <a:xfrm>
                      <a:off x="0" y="0"/>
                      <a:ext cx="5867400" cy="2194560"/>
                    </a:xfrm>
                    <a:prstGeom prst="rect">
                      <a:avLst/>
                    </a:prstGeom>
                    <a:noFill/>
                    <a:ln>
                      <a:noFill/>
                    </a:ln>
                    <a:extLst>
                      <a:ext uri="{53640926-AAD7-44D8-BBD7-CCE9431645EC}">
                        <a14:shadowObscured xmlns:a14="http://schemas.microsoft.com/office/drawing/2010/main"/>
                      </a:ext>
                    </a:extLst>
                  </pic:spPr>
                </pic:pic>
              </a:graphicData>
            </a:graphic>
          </wp:inline>
        </w:drawing>
      </w:r>
    </w:p>
    <w:p w:rsidR="00330DC0" w:rsidRPr="00690A26" w:rsidRDefault="00701EA2" w:rsidP="008B19B8">
      <w:pPr>
        <w:jc w:val="center"/>
        <w:rPr>
          <w:sz w:val="24"/>
          <w:szCs w:val="24"/>
        </w:rPr>
      </w:pPr>
      <w:r w:rsidRPr="00690A26">
        <w:rPr>
          <w:sz w:val="24"/>
          <w:szCs w:val="24"/>
        </w:rPr>
        <w:t>Figure 01</w:t>
      </w:r>
    </w:p>
    <w:p w:rsidR="00CF7809" w:rsidRPr="00690A26" w:rsidRDefault="00330DC0">
      <w:pPr>
        <w:rPr>
          <w:noProof/>
          <w:sz w:val="24"/>
          <w:szCs w:val="24"/>
        </w:rPr>
      </w:pPr>
      <w:r w:rsidRPr="00690A26">
        <w:rPr>
          <w:noProof/>
          <w:sz w:val="24"/>
          <w:szCs w:val="24"/>
        </w:rPr>
        <w:lastRenderedPageBreak/>
        <w:t xml:space="preserve">After </w:t>
      </w:r>
      <w:r w:rsidR="00701EA2" w:rsidRPr="00690A26">
        <w:rPr>
          <w:noProof/>
          <w:sz w:val="24"/>
          <w:szCs w:val="24"/>
        </w:rPr>
        <w:t>the installation</w:t>
      </w:r>
      <w:r w:rsidRPr="00690A26">
        <w:rPr>
          <w:noProof/>
          <w:sz w:val="24"/>
          <w:szCs w:val="24"/>
        </w:rPr>
        <w:t xml:space="preserve">, </w:t>
      </w:r>
      <w:r w:rsidR="003B0D78" w:rsidRPr="00690A26">
        <w:rPr>
          <w:noProof/>
          <w:sz w:val="24"/>
          <w:szCs w:val="24"/>
        </w:rPr>
        <w:t xml:space="preserve">we can use </w:t>
      </w:r>
      <w:r w:rsidR="004622AE" w:rsidRPr="00690A26">
        <w:rPr>
          <w:noProof/>
          <w:sz w:val="24"/>
          <w:szCs w:val="24"/>
        </w:rPr>
        <w:t>nessus through web browser. O</w:t>
      </w:r>
      <w:r w:rsidR="00701EA2" w:rsidRPr="00690A26">
        <w:rPr>
          <w:noProof/>
          <w:sz w:val="24"/>
          <w:szCs w:val="24"/>
        </w:rPr>
        <w:t>pen the web browser and</w:t>
      </w:r>
      <w:r w:rsidR="00CF7809" w:rsidRPr="00690A26">
        <w:rPr>
          <w:noProof/>
          <w:sz w:val="24"/>
          <w:szCs w:val="24"/>
        </w:rPr>
        <w:t xml:space="preserve"> we enter </w:t>
      </w:r>
      <w:r w:rsidR="00401483" w:rsidRPr="00690A26">
        <w:rPr>
          <w:noProof/>
          <w:sz w:val="24"/>
          <w:szCs w:val="24"/>
        </w:rPr>
        <w:t>“</w:t>
      </w:r>
      <w:r w:rsidR="00CF7809" w:rsidRPr="00690A26">
        <w:rPr>
          <w:noProof/>
          <w:sz w:val="24"/>
          <w:szCs w:val="24"/>
        </w:rPr>
        <w:t>local host</w:t>
      </w:r>
      <w:r w:rsidR="00401483" w:rsidRPr="00690A26">
        <w:rPr>
          <w:noProof/>
          <w:sz w:val="24"/>
          <w:szCs w:val="24"/>
        </w:rPr>
        <w:t>:8834/#/”</w:t>
      </w:r>
      <w:r w:rsidR="00CF7809" w:rsidRPr="00690A26">
        <w:rPr>
          <w:noProof/>
          <w:sz w:val="24"/>
          <w:szCs w:val="24"/>
        </w:rPr>
        <w:t>(figure 2)</w:t>
      </w:r>
      <w:r w:rsidR="004622AE" w:rsidRPr="00690A26">
        <w:rPr>
          <w:noProof/>
          <w:sz w:val="24"/>
          <w:szCs w:val="24"/>
        </w:rPr>
        <w:t xml:space="preserve"> to get nessus tool</w:t>
      </w:r>
      <w:r w:rsidR="00CF7809" w:rsidRPr="00690A26">
        <w:rPr>
          <w:noProof/>
          <w:sz w:val="24"/>
          <w:szCs w:val="24"/>
        </w:rPr>
        <w:t>.</w:t>
      </w:r>
      <w:r w:rsidR="00701EA2" w:rsidRPr="00690A26">
        <w:rPr>
          <w:noProof/>
          <w:sz w:val="24"/>
          <w:szCs w:val="24"/>
        </w:rPr>
        <w:t xml:space="preserve"> </w:t>
      </w:r>
      <w:r w:rsidRPr="00690A26">
        <w:rPr>
          <w:noProof/>
          <w:sz w:val="24"/>
          <w:szCs w:val="24"/>
        </w:rPr>
        <w:t xml:space="preserve"> </w:t>
      </w:r>
      <w:r w:rsidR="00CF7809" w:rsidRPr="00690A26">
        <w:rPr>
          <w:noProof/>
          <w:sz w:val="24"/>
          <w:szCs w:val="24"/>
        </w:rPr>
        <w:t xml:space="preserve">we should configure this as </w:t>
      </w:r>
      <w:r w:rsidR="004622AE" w:rsidRPr="00690A26">
        <w:rPr>
          <w:noProof/>
          <w:sz w:val="24"/>
          <w:szCs w:val="24"/>
        </w:rPr>
        <w:t xml:space="preserve">our </w:t>
      </w:r>
      <w:r w:rsidR="00CF7809" w:rsidRPr="00690A26">
        <w:rPr>
          <w:noProof/>
          <w:sz w:val="24"/>
          <w:szCs w:val="24"/>
        </w:rPr>
        <w:t>localhost.</w:t>
      </w:r>
      <w:r w:rsidR="00401483" w:rsidRPr="00690A26">
        <w:rPr>
          <w:noProof/>
          <w:sz w:val="24"/>
          <w:szCs w:val="24"/>
        </w:rPr>
        <w:t>(figure 3)</w:t>
      </w:r>
    </w:p>
    <w:p w:rsidR="00CF7809" w:rsidRPr="00690A26" w:rsidRDefault="00CF7809">
      <w:pPr>
        <w:rPr>
          <w:noProof/>
          <w:sz w:val="24"/>
          <w:szCs w:val="24"/>
        </w:rPr>
      </w:pPr>
      <w:r w:rsidRPr="00690A26">
        <w:rPr>
          <w:noProof/>
          <w:sz w:val="24"/>
          <w:szCs w:val="24"/>
        </w:rPr>
        <w:drawing>
          <wp:inline distT="0" distB="0" distL="0" distR="0">
            <wp:extent cx="3055620" cy="286512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 cstate="print">
                      <a:extLst>
                        <a:ext uri="{28A0092B-C50C-407E-A947-70E740481C1C}">
                          <a14:useLocalDpi xmlns:a14="http://schemas.microsoft.com/office/drawing/2010/main" val="0"/>
                        </a:ext>
                      </a:extLst>
                    </a:blip>
                    <a:srcRect l="12437" t="2961" r="36154" b="11390"/>
                    <a:stretch/>
                  </pic:blipFill>
                  <pic:spPr bwMode="auto">
                    <a:xfrm>
                      <a:off x="0" y="0"/>
                      <a:ext cx="3055620" cy="2865120"/>
                    </a:xfrm>
                    <a:prstGeom prst="rect">
                      <a:avLst/>
                    </a:prstGeom>
                    <a:noFill/>
                    <a:ln>
                      <a:noFill/>
                    </a:ln>
                    <a:extLst>
                      <a:ext uri="{53640926-AAD7-44D8-BBD7-CCE9431645EC}">
                        <a14:shadowObscured xmlns:a14="http://schemas.microsoft.com/office/drawing/2010/main"/>
                      </a:ext>
                    </a:extLst>
                  </pic:spPr>
                </pic:pic>
              </a:graphicData>
            </a:graphic>
          </wp:inline>
        </w:drawing>
      </w:r>
      <w:r w:rsidRPr="00690A26">
        <w:rPr>
          <w:noProof/>
          <w:sz w:val="24"/>
          <w:szCs w:val="24"/>
        </w:rPr>
        <w:t xml:space="preserve">             </w:t>
      </w:r>
      <w:r w:rsidRPr="00690A26">
        <w:rPr>
          <w:noProof/>
          <w:sz w:val="24"/>
          <w:szCs w:val="24"/>
        </w:rPr>
        <w:drawing>
          <wp:inline distT="0" distB="0" distL="0" distR="0">
            <wp:extent cx="2278380" cy="2865120"/>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32948" t="3645" r="28719" b="6378"/>
                    <a:stretch/>
                  </pic:blipFill>
                  <pic:spPr bwMode="auto">
                    <a:xfrm>
                      <a:off x="0" y="0"/>
                      <a:ext cx="2278380" cy="2865120"/>
                    </a:xfrm>
                    <a:prstGeom prst="rect">
                      <a:avLst/>
                    </a:prstGeom>
                    <a:noFill/>
                    <a:ln>
                      <a:noFill/>
                    </a:ln>
                    <a:extLst>
                      <a:ext uri="{53640926-AAD7-44D8-BBD7-CCE9431645EC}">
                        <a14:shadowObscured xmlns:a14="http://schemas.microsoft.com/office/drawing/2010/main"/>
                      </a:ext>
                    </a:extLst>
                  </pic:spPr>
                </pic:pic>
              </a:graphicData>
            </a:graphic>
          </wp:inline>
        </w:drawing>
      </w:r>
    </w:p>
    <w:p w:rsidR="00CF7809" w:rsidRPr="00690A26" w:rsidRDefault="00401483">
      <w:pPr>
        <w:rPr>
          <w:sz w:val="24"/>
          <w:szCs w:val="24"/>
        </w:rPr>
      </w:pPr>
      <w:r w:rsidRPr="00690A26">
        <w:rPr>
          <w:sz w:val="24"/>
          <w:szCs w:val="24"/>
        </w:rPr>
        <w:t xml:space="preserve">                   </w:t>
      </w:r>
      <w:r w:rsidR="004622AE" w:rsidRPr="00690A26">
        <w:rPr>
          <w:sz w:val="24"/>
          <w:szCs w:val="24"/>
        </w:rPr>
        <w:t xml:space="preserve">     </w:t>
      </w:r>
      <w:r w:rsidR="004622AE" w:rsidRPr="00690A26">
        <w:rPr>
          <w:sz w:val="24"/>
          <w:szCs w:val="24"/>
        </w:rPr>
        <w:tab/>
      </w:r>
      <w:r w:rsidR="004622AE" w:rsidRPr="00690A26">
        <w:rPr>
          <w:sz w:val="24"/>
          <w:szCs w:val="24"/>
        </w:rPr>
        <w:tab/>
      </w:r>
      <w:r w:rsidRPr="00690A26">
        <w:rPr>
          <w:sz w:val="24"/>
          <w:szCs w:val="24"/>
        </w:rPr>
        <w:t xml:space="preserve">Figure 2 </w:t>
      </w:r>
      <w:r w:rsidRPr="00690A26">
        <w:rPr>
          <w:sz w:val="24"/>
          <w:szCs w:val="24"/>
        </w:rPr>
        <w:tab/>
      </w:r>
      <w:r w:rsidRPr="00690A26">
        <w:rPr>
          <w:sz w:val="24"/>
          <w:szCs w:val="24"/>
        </w:rPr>
        <w:tab/>
      </w:r>
      <w:r w:rsidRPr="00690A26">
        <w:rPr>
          <w:sz w:val="24"/>
          <w:szCs w:val="24"/>
        </w:rPr>
        <w:tab/>
      </w:r>
      <w:r w:rsidRPr="00690A26">
        <w:rPr>
          <w:sz w:val="24"/>
          <w:szCs w:val="24"/>
        </w:rPr>
        <w:tab/>
      </w:r>
      <w:r w:rsidRPr="00690A26">
        <w:rPr>
          <w:sz w:val="24"/>
          <w:szCs w:val="24"/>
        </w:rPr>
        <w:tab/>
        <w:t xml:space="preserve">     Figure 3</w:t>
      </w:r>
    </w:p>
    <w:p w:rsidR="00401483" w:rsidRPr="00690A26" w:rsidRDefault="00401483">
      <w:pPr>
        <w:rPr>
          <w:sz w:val="24"/>
          <w:szCs w:val="24"/>
        </w:rPr>
      </w:pPr>
    </w:p>
    <w:p w:rsidR="00CF7809" w:rsidRPr="00690A26" w:rsidRDefault="00401483">
      <w:pPr>
        <w:rPr>
          <w:sz w:val="24"/>
          <w:szCs w:val="24"/>
        </w:rPr>
      </w:pPr>
      <w:r w:rsidRPr="00690A26">
        <w:rPr>
          <w:sz w:val="24"/>
          <w:szCs w:val="24"/>
        </w:rPr>
        <w:t xml:space="preserve">After the configuration we </w:t>
      </w:r>
      <w:r w:rsidR="00F544A8" w:rsidRPr="00690A26">
        <w:rPr>
          <w:sz w:val="24"/>
          <w:szCs w:val="24"/>
        </w:rPr>
        <w:t>have to create a</w:t>
      </w:r>
      <w:r w:rsidR="004A1BED" w:rsidRPr="00690A26">
        <w:rPr>
          <w:sz w:val="24"/>
          <w:szCs w:val="24"/>
        </w:rPr>
        <w:t xml:space="preserve"> new</w:t>
      </w:r>
      <w:r w:rsidR="00F544A8" w:rsidRPr="00690A26">
        <w:rPr>
          <w:sz w:val="24"/>
          <w:szCs w:val="24"/>
        </w:rPr>
        <w:t xml:space="preserve"> account for</w:t>
      </w:r>
      <w:r w:rsidR="004A1BED" w:rsidRPr="00690A26">
        <w:rPr>
          <w:sz w:val="24"/>
          <w:szCs w:val="24"/>
        </w:rPr>
        <w:t xml:space="preserve"> </w:t>
      </w:r>
      <w:proofErr w:type="spellStart"/>
      <w:r w:rsidR="004A1BED" w:rsidRPr="00690A26">
        <w:rPr>
          <w:sz w:val="24"/>
          <w:szCs w:val="24"/>
        </w:rPr>
        <w:t>nessus</w:t>
      </w:r>
      <w:proofErr w:type="spellEnd"/>
      <w:r w:rsidR="004A1BED" w:rsidRPr="00690A26">
        <w:rPr>
          <w:sz w:val="24"/>
          <w:szCs w:val="24"/>
        </w:rPr>
        <w:t>. Then we can log in to the</w:t>
      </w:r>
      <w:r w:rsidR="00F544A8" w:rsidRPr="00690A26">
        <w:rPr>
          <w:sz w:val="24"/>
          <w:szCs w:val="24"/>
        </w:rPr>
        <w:t xml:space="preserve"> </w:t>
      </w:r>
      <w:proofErr w:type="spellStart"/>
      <w:r w:rsidR="004622AE" w:rsidRPr="00690A26">
        <w:rPr>
          <w:sz w:val="24"/>
          <w:szCs w:val="24"/>
        </w:rPr>
        <w:t>nessus</w:t>
      </w:r>
      <w:proofErr w:type="spellEnd"/>
      <w:r w:rsidR="004622AE" w:rsidRPr="00690A26">
        <w:rPr>
          <w:sz w:val="24"/>
          <w:szCs w:val="24"/>
        </w:rPr>
        <w:t xml:space="preserve"> tool using user name and password.</w:t>
      </w:r>
    </w:p>
    <w:p w:rsidR="001C4E83" w:rsidRPr="00690A26" w:rsidRDefault="001C4E83">
      <w:pPr>
        <w:rPr>
          <w:sz w:val="24"/>
          <w:szCs w:val="24"/>
        </w:rPr>
      </w:pPr>
      <w:r w:rsidRPr="00690A26">
        <w:rPr>
          <w:noProof/>
          <w:sz w:val="24"/>
          <w:szCs w:val="24"/>
        </w:rPr>
        <w:drawing>
          <wp:inline distT="0" distB="0" distL="0" distR="0">
            <wp:extent cx="5943600" cy="307848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t="3417" b="4556"/>
                    <a:stretch/>
                  </pic:blipFill>
                  <pic:spPr bwMode="auto">
                    <a:xfrm>
                      <a:off x="0" y="0"/>
                      <a:ext cx="5943600" cy="3078480"/>
                    </a:xfrm>
                    <a:prstGeom prst="rect">
                      <a:avLst/>
                    </a:prstGeom>
                    <a:noFill/>
                    <a:ln>
                      <a:noFill/>
                    </a:ln>
                    <a:extLst>
                      <a:ext uri="{53640926-AAD7-44D8-BBD7-CCE9431645EC}">
                        <a14:shadowObscured xmlns:a14="http://schemas.microsoft.com/office/drawing/2010/main"/>
                      </a:ext>
                    </a:extLst>
                  </pic:spPr>
                </pic:pic>
              </a:graphicData>
            </a:graphic>
          </wp:inline>
        </w:drawing>
      </w:r>
    </w:p>
    <w:p w:rsidR="00527CC5" w:rsidRPr="00690A26" w:rsidRDefault="00527CC5" w:rsidP="00527CC5">
      <w:pPr>
        <w:jc w:val="center"/>
        <w:rPr>
          <w:sz w:val="24"/>
          <w:szCs w:val="24"/>
        </w:rPr>
      </w:pPr>
      <w:r w:rsidRPr="00690A26">
        <w:rPr>
          <w:sz w:val="24"/>
          <w:szCs w:val="24"/>
        </w:rPr>
        <w:t>Figure 4</w:t>
      </w:r>
    </w:p>
    <w:p w:rsidR="00CC2103" w:rsidRPr="00690A26" w:rsidRDefault="00527CC5">
      <w:pPr>
        <w:rPr>
          <w:sz w:val="24"/>
          <w:szCs w:val="24"/>
        </w:rPr>
      </w:pPr>
      <w:r w:rsidRPr="00690A26">
        <w:rPr>
          <w:sz w:val="24"/>
          <w:szCs w:val="24"/>
        </w:rPr>
        <w:lastRenderedPageBreak/>
        <w:t xml:space="preserve">This is the interface which is inside the </w:t>
      </w:r>
      <w:proofErr w:type="spellStart"/>
      <w:r w:rsidRPr="00690A26">
        <w:rPr>
          <w:sz w:val="24"/>
          <w:szCs w:val="24"/>
        </w:rPr>
        <w:t>nessus</w:t>
      </w:r>
      <w:proofErr w:type="spellEnd"/>
      <w:r w:rsidRPr="00690A26">
        <w:rPr>
          <w:sz w:val="24"/>
          <w:szCs w:val="24"/>
        </w:rPr>
        <w:t xml:space="preserve">.  </w:t>
      </w:r>
      <w:r w:rsidR="00DF6BAE" w:rsidRPr="00690A26">
        <w:rPr>
          <w:sz w:val="24"/>
          <w:szCs w:val="24"/>
        </w:rPr>
        <w:t>There are two tabs. Scan and Setting are them. In scan tab, h</w:t>
      </w:r>
      <w:r w:rsidR="0051587E" w:rsidRPr="00690A26">
        <w:rPr>
          <w:sz w:val="24"/>
          <w:szCs w:val="24"/>
        </w:rPr>
        <w:t xml:space="preserve">ere we can see </w:t>
      </w:r>
      <w:r w:rsidR="00DD45CC" w:rsidRPr="00690A26">
        <w:rPr>
          <w:sz w:val="24"/>
          <w:szCs w:val="24"/>
        </w:rPr>
        <w:t>few scans</w:t>
      </w:r>
      <w:r w:rsidR="00DF6BAE" w:rsidRPr="00690A26">
        <w:rPr>
          <w:sz w:val="24"/>
          <w:szCs w:val="24"/>
        </w:rPr>
        <w:t xml:space="preserve"> </w:t>
      </w:r>
      <w:r w:rsidR="008C20DA" w:rsidRPr="00690A26">
        <w:rPr>
          <w:sz w:val="24"/>
          <w:szCs w:val="24"/>
        </w:rPr>
        <w:t>and also create g</w:t>
      </w:r>
      <w:r w:rsidR="00904672">
        <w:rPr>
          <w:sz w:val="24"/>
          <w:szCs w:val="24"/>
        </w:rPr>
        <w:t>ro</w:t>
      </w:r>
      <w:r w:rsidR="008C20DA" w:rsidRPr="00690A26">
        <w:rPr>
          <w:sz w:val="24"/>
          <w:szCs w:val="24"/>
        </w:rPr>
        <w:t xml:space="preserve">ups properly by using folders.  </w:t>
      </w:r>
      <w:r w:rsidR="003B7BE3" w:rsidRPr="00690A26">
        <w:rPr>
          <w:sz w:val="24"/>
          <w:szCs w:val="24"/>
        </w:rPr>
        <w:t>If w</w:t>
      </w:r>
      <w:r w:rsidR="00DF6BAE" w:rsidRPr="00690A26">
        <w:rPr>
          <w:sz w:val="24"/>
          <w:szCs w:val="24"/>
        </w:rPr>
        <w:t xml:space="preserve">e want to scan new website we should click “new scan” in top right. </w:t>
      </w:r>
    </w:p>
    <w:p w:rsidR="001C4E83" w:rsidRPr="00690A26" w:rsidRDefault="001C4E83">
      <w:pPr>
        <w:rPr>
          <w:sz w:val="24"/>
          <w:szCs w:val="24"/>
        </w:rPr>
      </w:pPr>
      <w:r w:rsidRPr="00690A26">
        <w:rPr>
          <w:noProof/>
          <w:sz w:val="24"/>
          <w:szCs w:val="24"/>
        </w:rPr>
        <w:drawing>
          <wp:inline distT="0" distB="0" distL="0" distR="0">
            <wp:extent cx="5943600" cy="306324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t="3417" b="5012"/>
                    <a:stretch/>
                  </pic:blipFill>
                  <pic:spPr bwMode="auto">
                    <a:xfrm>
                      <a:off x="0" y="0"/>
                      <a:ext cx="5943600" cy="3063240"/>
                    </a:xfrm>
                    <a:prstGeom prst="rect">
                      <a:avLst/>
                    </a:prstGeom>
                    <a:noFill/>
                    <a:ln>
                      <a:noFill/>
                    </a:ln>
                    <a:extLst>
                      <a:ext uri="{53640926-AAD7-44D8-BBD7-CCE9431645EC}">
                        <a14:shadowObscured xmlns:a14="http://schemas.microsoft.com/office/drawing/2010/main"/>
                      </a:ext>
                    </a:extLst>
                  </pic:spPr>
                </pic:pic>
              </a:graphicData>
            </a:graphic>
          </wp:inline>
        </w:drawing>
      </w:r>
    </w:p>
    <w:p w:rsidR="00DF6BAE" w:rsidRDefault="00DF6BAE" w:rsidP="00DF6BAE">
      <w:pPr>
        <w:jc w:val="center"/>
        <w:rPr>
          <w:sz w:val="24"/>
          <w:szCs w:val="24"/>
        </w:rPr>
      </w:pPr>
      <w:r w:rsidRPr="00690A26">
        <w:rPr>
          <w:sz w:val="24"/>
          <w:szCs w:val="24"/>
        </w:rPr>
        <w:t>Figure 5</w:t>
      </w:r>
    </w:p>
    <w:p w:rsidR="00904672" w:rsidRPr="00690A26" w:rsidRDefault="00904672" w:rsidP="00DF6BAE">
      <w:pPr>
        <w:jc w:val="center"/>
        <w:rPr>
          <w:sz w:val="24"/>
          <w:szCs w:val="24"/>
        </w:rPr>
      </w:pPr>
    </w:p>
    <w:p w:rsidR="00F27933" w:rsidRPr="00690A26" w:rsidRDefault="00D27E04">
      <w:pPr>
        <w:rPr>
          <w:sz w:val="24"/>
          <w:szCs w:val="24"/>
        </w:rPr>
      </w:pPr>
      <w:r w:rsidRPr="00690A26">
        <w:rPr>
          <w:sz w:val="24"/>
          <w:szCs w:val="24"/>
        </w:rPr>
        <w:t xml:space="preserve">In setting tab, there are more sub tabs. In about tab, we can see </w:t>
      </w:r>
      <w:proofErr w:type="gramStart"/>
      <w:r w:rsidRPr="00690A26">
        <w:rPr>
          <w:sz w:val="24"/>
          <w:szCs w:val="24"/>
        </w:rPr>
        <w:t>Overview ,</w:t>
      </w:r>
      <w:proofErr w:type="gramEnd"/>
      <w:r w:rsidRPr="00690A26">
        <w:rPr>
          <w:sz w:val="24"/>
          <w:szCs w:val="24"/>
        </w:rPr>
        <w:t xml:space="preserve"> License Utilization , Software Update and Master Password. In overview it shows version of the </w:t>
      </w:r>
      <w:proofErr w:type="spellStart"/>
      <w:r w:rsidRPr="00690A26">
        <w:rPr>
          <w:sz w:val="24"/>
          <w:szCs w:val="24"/>
        </w:rPr>
        <w:t>nessus</w:t>
      </w:r>
      <w:proofErr w:type="spellEnd"/>
      <w:r w:rsidRPr="00690A26">
        <w:rPr>
          <w:sz w:val="24"/>
          <w:szCs w:val="24"/>
        </w:rPr>
        <w:t xml:space="preserve"> and licensed hosts</w:t>
      </w:r>
      <w:r w:rsidR="00DF6304" w:rsidRPr="00690A26">
        <w:rPr>
          <w:sz w:val="24"/>
          <w:szCs w:val="24"/>
        </w:rPr>
        <w:t xml:space="preserve"> and also all details about plugins.</w:t>
      </w:r>
    </w:p>
    <w:p w:rsidR="00F27933" w:rsidRPr="00690A26" w:rsidRDefault="00F27933">
      <w:pPr>
        <w:rPr>
          <w:sz w:val="24"/>
          <w:szCs w:val="24"/>
        </w:rPr>
      </w:pPr>
      <w:r w:rsidRPr="00690A26">
        <w:rPr>
          <w:noProof/>
          <w:sz w:val="24"/>
          <w:szCs w:val="24"/>
        </w:rPr>
        <w:drawing>
          <wp:inline distT="0" distB="0" distL="0" distR="0">
            <wp:extent cx="5943600" cy="245364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t="3872" b="22779"/>
                    <a:stretch/>
                  </pic:blipFill>
                  <pic:spPr bwMode="auto">
                    <a:xfrm>
                      <a:off x="0" y="0"/>
                      <a:ext cx="5943600" cy="2453640"/>
                    </a:xfrm>
                    <a:prstGeom prst="rect">
                      <a:avLst/>
                    </a:prstGeom>
                    <a:noFill/>
                    <a:ln>
                      <a:noFill/>
                    </a:ln>
                    <a:extLst>
                      <a:ext uri="{53640926-AAD7-44D8-BBD7-CCE9431645EC}">
                        <a14:shadowObscured xmlns:a14="http://schemas.microsoft.com/office/drawing/2010/main"/>
                      </a:ext>
                    </a:extLst>
                  </pic:spPr>
                </pic:pic>
              </a:graphicData>
            </a:graphic>
          </wp:inline>
        </w:drawing>
      </w:r>
    </w:p>
    <w:p w:rsidR="008D57D5" w:rsidRDefault="00DF6304" w:rsidP="008D57D5">
      <w:pPr>
        <w:jc w:val="center"/>
        <w:rPr>
          <w:sz w:val="24"/>
          <w:szCs w:val="24"/>
        </w:rPr>
      </w:pPr>
      <w:r w:rsidRPr="00690A26">
        <w:rPr>
          <w:sz w:val="24"/>
          <w:szCs w:val="24"/>
        </w:rPr>
        <w:t>Figure 6</w:t>
      </w:r>
    </w:p>
    <w:p w:rsidR="00DF6304" w:rsidRPr="00690A26" w:rsidRDefault="00DF6304" w:rsidP="008D57D5">
      <w:pPr>
        <w:rPr>
          <w:sz w:val="24"/>
          <w:szCs w:val="24"/>
        </w:rPr>
      </w:pPr>
      <w:r w:rsidRPr="00690A26">
        <w:rPr>
          <w:sz w:val="24"/>
          <w:szCs w:val="24"/>
        </w:rPr>
        <w:lastRenderedPageBreak/>
        <w:t xml:space="preserve">In </w:t>
      </w:r>
      <w:r w:rsidRPr="00690A26">
        <w:rPr>
          <w:sz w:val="24"/>
          <w:szCs w:val="24"/>
        </w:rPr>
        <w:t>license Utilization</w:t>
      </w:r>
      <w:r w:rsidRPr="00690A26">
        <w:rPr>
          <w:sz w:val="24"/>
          <w:szCs w:val="24"/>
        </w:rPr>
        <w:t xml:space="preserve"> it shows </w:t>
      </w:r>
      <w:r w:rsidRPr="00690A26">
        <w:rPr>
          <w:sz w:val="24"/>
          <w:szCs w:val="24"/>
        </w:rPr>
        <w:t xml:space="preserve">what are the licensed </w:t>
      </w:r>
      <w:proofErr w:type="spellStart"/>
      <w:r w:rsidRPr="00690A26">
        <w:rPr>
          <w:sz w:val="24"/>
          <w:szCs w:val="24"/>
        </w:rPr>
        <w:t>ip</w:t>
      </w:r>
      <w:proofErr w:type="spellEnd"/>
      <w:r w:rsidRPr="00690A26">
        <w:rPr>
          <w:sz w:val="24"/>
          <w:szCs w:val="24"/>
        </w:rPr>
        <w:t xml:space="preserve"> addresses.</w:t>
      </w:r>
    </w:p>
    <w:p w:rsidR="00F27933" w:rsidRPr="00690A26" w:rsidRDefault="00F27933">
      <w:pPr>
        <w:rPr>
          <w:sz w:val="24"/>
          <w:szCs w:val="24"/>
        </w:rPr>
      </w:pPr>
      <w:r w:rsidRPr="00690A26">
        <w:rPr>
          <w:noProof/>
          <w:sz w:val="24"/>
          <w:szCs w:val="24"/>
        </w:rPr>
        <w:drawing>
          <wp:inline distT="0" distB="0" distL="0" distR="0">
            <wp:extent cx="5943600" cy="2948940"/>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t="3872" b="7973"/>
                    <a:stretch/>
                  </pic:blipFill>
                  <pic:spPr bwMode="auto">
                    <a:xfrm>
                      <a:off x="0" y="0"/>
                      <a:ext cx="5943600" cy="2948940"/>
                    </a:xfrm>
                    <a:prstGeom prst="rect">
                      <a:avLst/>
                    </a:prstGeom>
                    <a:noFill/>
                    <a:ln>
                      <a:noFill/>
                    </a:ln>
                    <a:extLst>
                      <a:ext uri="{53640926-AAD7-44D8-BBD7-CCE9431645EC}">
                        <a14:shadowObscured xmlns:a14="http://schemas.microsoft.com/office/drawing/2010/main"/>
                      </a:ext>
                    </a:extLst>
                  </pic:spPr>
                </pic:pic>
              </a:graphicData>
            </a:graphic>
          </wp:inline>
        </w:drawing>
      </w:r>
    </w:p>
    <w:p w:rsidR="00DF6304" w:rsidRPr="00690A26" w:rsidRDefault="00DF6304" w:rsidP="00DF6304">
      <w:pPr>
        <w:jc w:val="center"/>
        <w:rPr>
          <w:sz w:val="24"/>
          <w:szCs w:val="24"/>
        </w:rPr>
      </w:pPr>
      <w:r w:rsidRPr="00690A26">
        <w:rPr>
          <w:sz w:val="24"/>
          <w:szCs w:val="24"/>
        </w:rPr>
        <w:t>Figure 7</w:t>
      </w:r>
    </w:p>
    <w:p w:rsidR="00DF6304" w:rsidRPr="00690A26" w:rsidRDefault="00DF6304" w:rsidP="00DF6304">
      <w:pPr>
        <w:rPr>
          <w:sz w:val="24"/>
          <w:szCs w:val="24"/>
        </w:rPr>
      </w:pPr>
    </w:p>
    <w:p w:rsidR="00DF6304" w:rsidRPr="00690A26" w:rsidRDefault="00B23BAF">
      <w:pPr>
        <w:rPr>
          <w:sz w:val="24"/>
          <w:szCs w:val="24"/>
        </w:rPr>
      </w:pPr>
      <w:r w:rsidRPr="00690A26">
        <w:rPr>
          <w:sz w:val="24"/>
          <w:szCs w:val="24"/>
        </w:rPr>
        <w:t xml:space="preserve">Here shows about software updates. </w:t>
      </w:r>
    </w:p>
    <w:p w:rsidR="00F27933" w:rsidRPr="00690A26" w:rsidRDefault="00F27933">
      <w:pPr>
        <w:rPr>
          <w:sz w:val="24"/>
          <w:szCs w:val="24"/>
        </w:rPr>
      </w:pPr>
      <w:r w:rsidRPr="00690A26">
        <w:rPr>
          <w:noProof/>
          <w:sz w:val="24"/>
          <w:szCs w:val="24"/>
        </w:rPr>
        <w:drawing>
          <wp:inline distT="0" distB="0" distL="0" distR="0">
            <wp:extent cx="5943600" cy="303276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4101" b="5239"/>
                    <a:stretch/>
                  </pic:blipFill>
                  <pic:spPr bwMode="auto">
                    <a:xfrm>
                      <a:off x="0" y="0"/>
                      <a:ext cx="5943600" cy="3032760"/>
                    </a:xfrm>
                    <a:prstGeom prst="rect">
                      <a:avLst/>
                    </a:prstGeom>
                    <a:noFill/>
                    <a:ln>
                      <a:noFill/>
                    </a:ln>
                    <a:extLst>
                      <a:ext uri="{53640926-AAD7-44D8-BBD7-CCE9431645EC}">
                        <a14:shadowObscured xmlns:a14="http://schemas.microsoft.com/office/drawing/2010/main"/>
                      </a:ext>
                    </a:extLst>
                  </pic:spPr>
                </pic:pic>
              </a:graphicData>
            </a:graphic>
          </wp:inline>
        </w:drawing>
      </w:r>
    </w:p>
    <w:p w:rsidR="00B23BAF" w:rsidRPr="00690A26" w:rsidRDefault="00B23BAF" w:rsidP="00B23BAF">
      <w:pPr>
        <w:jc w:val="center"/>
        <w:rPr>
          <w:sz w:val="24"/>
          <w:szCs w:val="24"/>
        </w:rPr>
      </w:pPr>
      <w:r w:rsidRPr="00690A26">
        <w:rPr>
          <w:sz w:val="24"/>
          <w:szCs w:val="24"/>
        </w:rPr>
        <w:t>Figure 8</w:t>
      </w:r>
    </w:p>
    <w:p w:rsidR="00B23BAF" w:rsidRPr="00690A26" w:rsidRDefault="00B23BAF" w:rsidP="00B23BAF">
      <w:pPr>
        <w:rPr>
          <w:sz w:val="24"/>
          <w:szCs w:val="24"/>
        </w:rPr>
      </w:pPr>
    </w:p>
    <w:p w:rsidR="00F27933" w:rsidRPr="00690A26" w:rsidRDefault="00F27933">
      <w:pPr>
        <w:rPr>
          <w:sz w:val="24"/>
          <w:szCs w:val="24"/>
        </w:rPr>
      </w:pPr>
    </w:p>
    <w:p w:rsidR="00B23BAF" w:rsidRPr="00690A26" w:rsidRDefault="00B23BAF">
      <w:pPr>
        <w:rPr>
          <w:sz w:val="24"/>
          <w:szCs w:val="24"/>
        </w:rPr>
      </w:pPr>
      <w:r w:rsidRPr="00690A26">
        <w:rPr>
          <w:sz w:val="24"/>
          <w:szCs w:val="24"/>
        </w:rPr>
        <w:lastRenderedPageBreak/>
        <w:t xml:space="preserve">Here we can </w:t>
      </w:r>
      <w:proofErr w:type="gramStart"/>
      <w:r w:rsidRPr="00690A26">
        <w:rPr>
          <w:sz w:val="24"/>
          <w:szCs w:val="24"/>
        </w:rPr>
        <w:t>setting</w:t>
      </w:r>
      <w:proofErr w:type="gramEnd"/>
      <w:r w:rsidRPr="00690A26">
        <w:rPr>
          <w:sz w:val="24"/>
          <w:szCs w:val="24"/>
        </w:rPr>
        <w:t xml:space="preserve"> a master password to protect the encryption key for al policies and also configurations.</w:t>
      </w:r>
    </w:p>
    <w:p w:rsidR="00F27933" w:rsidRPr="00690A26" w:rsidRDefault="00F27933">
      <w:pPr>
        <w:rPr>
          <w:sz w:val="24"/>
          <w:szCs w:val="24"/>
        </w:rPr>
      </w:pPr>
      <w:r w:rsidRPr="00690A26">
        <w:rPr>
          <w:noProof/>
          <w:sz w:val="24"/>
          <w:szCs w:val="24"/>
        </w:rPr>
        <w:drawing>
          <wp:inline distT="0" distB="0" distL="0" distR="0">
            <wp:extent cx="5943600" cy="26746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3189" b="16856"/>
                    <a:stretch/>
                  </pic:blipFill>
                  <pic:spPr bwMode="auto">
                    <a:xfrm>
                      <a:off x="0" y="0"/>
                      <a:ext cx="5943600" cy="2674620"/>
                    </a:xfrm>
                    <a:prstGeom prst="rect">
                      <a:avLst/>
                    </a:prstGeom>
                    <a:noFill/>
                    <a:ln>
                      <a:noFill/>
                    </a:ln>
                    <a:extLst>
                      <a:ext uri="{53640926-AAD7-44D8-BBD7-CCE9431645EC}">
                        <a14:shadowObscured xmlns:a14="http://schemas.microsoft.com/office/drawing/2010/main"/>
                      </a:ext>
                    </a:extLst>
                  </pic:spPr>
                </pic:pic>
              </a:graphicData>
            </a:graphic>
          </wp:inline>
        </w:drawing>
      </w:r>
    </w:p>
    <w:p w:rsidR="00B23BAF" w:rsidRPr="00690A26" w:rsidRDefault="00B23BAF" w:rsidP="00B23BAF">
      <w:pPr>
        <w:jc w:val="center"/>
        <w:rPr>
          <w:sz w:val="24"/>
          <w:szCs w:val="24"/>
        </w:rPr>
      </w:pPr>
      <w:r w:rsidRPr="00690A26">
        <w:rPr>
          <w:sz w:val="24"/>
          <w:szCs w:val="24"/>
        </w:rPr>
        <w:t>Figure 9</w:t>
      </w:r>
    </w:p>
    <w:p w:rsidR="002A377F" w:rsidRDefault="002A377F">
      <w:pPr>
        <w:rPr>
          <w:sz w:val="24"/>
          <w:szCs w:val="24"/>
        </w:rPr>
      </w:pPr>
    </w:p>
    <w:p w:rsidR="001C4E83" w:rsidRPr="00690A26" w:rsidRDefault="00B23BAF">
      <w:pPr>
        <w:rPr>
          <w:sz w:val="24"/>
          <w:szCs w:val="24"/>
        </w:rPr>
      </w:pPr>
      <w:r w:rsidRPr="00690A26">
        <w:rPr>
          <w:sz w:val="24"/>
          <w:szCs w:val="24"/>
        </w:rPr>
        <w:t>Now Let see how to scan a website to identify vuln</w:t>
      </w:r>
      <w:r w:rsidR="00B9220F">
        <w:rPr>
          <w:sz w:val="24"/>
          <w:szCs w:val="24"/>
        </w:rPr>
        <w:t>e</w:t>
      </w:r>
      <w:r w:rsidRPr="00690A26">
        <w:rPr>
          <w:sz w:val="24"/>
          <w:szCs w:val="24"/>
        </w:rPr>
        <w:t>rabili</w:t>
      </w:r>
      <w:r w:rsidR="00B9220F">
        <w:rPr>
          <w:sz w:val="24"/>
          <w:szCs w:val="24"/>
        </w:rPr>
        <w:t>ti</w:t>
      </w:r>
      <w:r w:rsidRPr="00690A26">
        <w:rPr>
          <w:sz w:val="24"/>
          <w:szCs w:val="24"/>
        </w:rPr>
        <w:t xml:space="preserve">es. In Scan tab, </w:t>
      </w:r>
      <w:proofErr w:type="gramStart"/>
      <w:r w:rsidRPr="00690A26">
        <w:rPr>
          <w:sz w:val="24"/>
          <w:szCs w:val="24"/>
        </w:rPr>
        <w:t>After</w:t>
      </w:r>
      <w:proofErr w:type="gramEnd"/>
      <w:r w:rsidRPr="00690A26">
        <w:rPr>
          <w:sz w:val="24"/>
          <w:szCs w:val="24"/>
        </w:rPr>
        <w:t xml:space="preserve"> click the “new scan” we can see many scan templates. One discovery scan template and more vulnerability scan templates. </w:t>
      </w:r>
      <w:r w:rsidR="00820926" w:rsidRPr="00690A26">
        <w:rPr>
          <w:sz w:val="24"/>
          <w:szCs w:val="24"/>
        </w:rPr>
        <w:t>But we want to scan a website. Therefore, we should click “Web Application Test” to continue.</w:t>
      </w:r>
      <w:r w:rsidRPr="00690A26">
        <w:rPr>
          <w:sz w:val="24"/>
          <w:szCs w:val="24"/>
        </w:rPr>
        <w:t xml:space="preserve"> </w:t>
      </w:r>
      <w:r w:rsidR="001C4E83" w:rsidRPr="00690A26">
        <w:rPr>
          <w:noProof/>
          <w:sz w:val="24"/>
          <w:szCs w:val="24"/>
        </w:rPr>
        <w:drawing>
          <wp:inline distT="0" distB="0" distL="0" distR="0">
            <wp:extent cx="5943600" cy="3078480"/>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3644" b="4329"/>
                    <a:stretch/>
                  </pic:blipFill>
                  <pic:spPr bwMode="auto">
                    <a:xfrm>
                      <a:off x="0" y="0"/>
                      <a:ext cx="5943600" cy="3078480"/>
                    </a:xfrm>
                    <a:prstGeom prst="rect">
                      <a:avLst/>
                    </a:prstGeom>
                    <a:noFill/>
                    <a:ln>
                      <a:noFill/>
                    </a:ln>
                    <a:extLst>
                      <a:ext uri="{53640926-AAD7-44D8-BBD7-CCE9431645EC}">
                        <a14:shadowObscured xmlns:a14="http://schemas.microsoft.com/office/drawing/2010/main"/>
                      </a:ext>
                    </a:extLst>
                  </pic:spPr>
                </pic:pic>
              </a:graphicData>
            </a:graphic>
          </wp:inline>
        </w:drawing>
      </w:r>
    </w:p>
    <w:p w:rsidR="00820926" w:rsidRPr="00690A26" w:rsidRDefault="00820926" w:rsidP="00820926">
      <w:pPr>
        <w:jc w:val="center"/>
        <w:rPr>
          <w:sz w:val="24"/>
          <w:szCs w:val="24"/>
        </w:rPr>
      </w:pPr>
      <w:r w:rsidRPr="00690A26">
        <w:rPr>
          <w:sz w:val="24"/>
          <w:szCs w:val="24"/>
        </w:rPr>
        <w:t>Figure 10</w:t>
      </w:r>
    </w:p>
    <w:p w:rsidR="00FC665B" w:rsidRPr="00690A26" w:rsidRDefault="00F75A46">
      <w:pPr>
        <w:rPr>
          <w:sz w:val="24"/>
          <w:szCs w:val="24"/>
        </w:rPr>
      </w:pPr>
      <w:r w:rsidRPr="00690A26">
        <w:rPr>
          <w:sz w:val="24"/>
          <w:szCs w:val="24"/>
        </w:rPr>
        <w:lastRenderedPageBreak/>
        <w:t xml:space="preserve">After select the “Web Application Tests”, we can see this interface to give inputs about website which is we want to scan. We can Schedule the scan </w:t>
      </w:r>
      <w:r w:rsidR="00342306" w:rsidRPr="00690A26">
        <w:rPr>
          <w:sz w:val="24"/>
          <w:szCs w:val="24"/>
        </w:rPr>
        <w:t xml:space="preserve">which is </w:t>
      </w:r>
      <w:r w:rsidRPr="00690A26">
        <w:rPr>
          <w:sz w:val="24"/>
          <w:szCs w:val="24"/>
        </w:rPr>
        <w:t xml:space="preserve">at what time want to scan </w:t>
      </w:r>
      <w:r w:rsidR="00342306" w:rsidRPr="00690A26">
        <w:rPr>
          <w:sz w:val="24"/>
          <w:szCs w:val="24"/>
        </w:rPr>
        <w:t xml:space="preserve">using Schedule tab and </w:t>
      </w:r>
      <w:proofErr w:type="gramStart"/>
      <w:r w:rsidR="00342306" w:rsidRPr="00690A26">
        <w:rPr>
          <w:sz w:val="24"/>
          <w:szCs w:val="24"/>
        </w:rPr>
        <w:t>also</w:t>
      </w:r>
      <w:proofErr w:type="gramEnd"/>
      <w:r w:rsidR="00342306" w:rsidRPr="00690A26">
        <w:rPr>
          <w:sz w:val="24"/>
          <w:szCs w:val="24"/>
        </w:rPr>
        <w:t xml:space="preserve"> we can make configurations about notifications using notification tab.</w:t>
      </w:r>
    </w:p>
    <w:p w:rsidR="00342306" w:rsidRPr="00690A26" w:rsidRDefault="00342306">
      <w:pPr>
        <w:rPr>
          <w:sz w:val="24"/>
          <w:szCs w:val="24"/>
        </w:rPr>
      </w:pPr>
      <w:r w:rsidRPr="00690A26">
        <w:rPr>
          <w:sz w:val="24"/>
          <w:szCs w:val="24"/>
        </w:rPr>
        <w:t xml:space="preserve">In here we can give any name to “Name”. Because it </w:t>
      </w:r>
      <w:proofErr w:type="spellStart"/>
      <w:r w:rsidRPr="00690A26">
        <w:rPr>
          <w:sz w:val="24"/>
          <w:szCs w:val="24"/>
        </w:rPr>
        <w:t>use</w:t>
      </w:r>
      <w:proofErr w:type="spellEnd"/>
      <w:r w:rsidRPr="00690A26">
        <w:rPr>
          <w:sz w:val="24"/>
          <w:szCs w:val="24"/>
        </w:rPr>
        <w:t xml:space="preserve"> to identify </w:t>
      </w:r>
      <w:proofErr w:type="gramStart"/>
      <w:r w:rsidRPr="00690A26">
        <w:rPr>
          <w:sz w:val="24"/>
          <w:szCs w:val="24"/>
        </w:rPr>
        <w:t>the  scan</w:t>
      </w:r>
      <w:proofErr w:type="gramEnd"/>
      <w:r w:rsidRPr="00690A26">
        <w:rPr>
          <w:sz w:val="24"/>
          <w:szCs w:val="24"/>
        </w:rPr>
        <w:t xml:space="preserve"> only. It is not </w:t>
      </w:r>
      <w:proofErr w:type="gramStart"/>
      <w:r w:rsidRPr="00690A26">
        <w:rPr>
          <w:sz w:val="24"/>
          <w:szCs w:val="24"/>
        </w:rPr>
        <w:t>depend</w:t>
      </w:r>
      <w:proofErr w:type="gramEnd"/>
      <w:r w:rsidRPr="00690A26">
        <w:rPr>
          <w:sz w:val="24"/>
          <w:szCs w:val="24"/>
        </w:rPr>
        <w:t xml:space="preserve"> on scan. </w:t>
      </w:r>
      <w:r w:rsidR="00334B6C" w:rsidRPr="00690A26">
        <w:rPr>
          <w:sz w:val="24"/>
          <w:szCs w:val="24"/>
        </w:rPr>
        <w:t xml:space="preserve">If we want, we can give description. It also not compulsory. We </w:t>
      </w:r>
      <w:proofErr w:type="gramStart"/>
      <w:r w:rsidR="00334B6C" w:rsidRPr="00690A26">
        <w:rPr>
          <w:sz w:val="24"/>
          <w:szCs w:val="24"/>
        </w:rPr>
        <w:t>should  select</w:t>
      </w:r>
      <w:proofErr w:type="gramEnd"/>
      <w:r w:rsidR="00334B6C" w:rsidRPr="00690A26">
        <w:rPr>
          <w:sz w:val="24"/>
          <w:szCs w:val="24"/>
        </w:rPr>
        <w:t xml:space="preserve"> the folder because it is store location. After that in “Target”, we should enter the domain name which is want to scan. Then we should save and go back.</w:t>
      </w:r>
      <w:r w:rsidRPr="00690A26">
        <w:rPr>
          <w:sz w:val="24"/>
          <w:szCs w:val="24"/>
        </w:rPr>
        <w:t xml:space="preserve">  </w:t>
      </w:r>
    </w:p>
    <w:p w:rsidR="00331D03" w:rsidRPr="00690A26" w:rsidRDefault="00331D03">
      <w:pPr>
        <w:rPr>
          <w:sz w:val="24"/>
          <w:szCs w:val="24"/>
        </w:rPr>
      </w:pPr>
      <w:r w:rsidRPr="00690A26">
        <w:rPr>
          <w:noProof/>
          <w:sz w:val="24"/>
          <w:szCs w:val="24"/>
        </w:rPr>
        <w:drawing>
          <wp:inline distT="0" distB="0" distL="0" distR="0" wp14:anchorId="6E0A2028" wp14:editId="15809E96">
            <wp:extent cx="5943600" cy="26365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4101" b="17085"/>
                    <a:stretch/>
                  </pic:blipFill>
                  <pic:spPr bwMode="auto">
                    <a:xfrm>
                      <a:off x="0" y="0"/>
                      <a:ext cx="5943600" cy="2636520"/>
                    </a:xfrm>
                    <a:prstGeom prst="rect">
                      <a:avLst/>
                    </a:prstGeom>
                    <a:noFill/>
                    <a:ln>
                      <a:noFill/>
                    </a:ln>
                    <a:extLst>
                      <a:ext uri="{53640926-AAD7-44D8-BBD7-CCE9431645EC}">
                        <a14:shadowObscured xmlns:a14="http://schemas.microsoft.com/office/drawing/2010/main"/>
                      </a:ext>
                    </a:extLst>
                  </pic:spPr>
                </pic:pic>
              </a:graphicData>
            </a:graphic>
          </wp:inline>
        </w:drawing>
      </w:r>
    </w:p>
    <w:p w:rsidR="009239EB" w:rsidRDefault="00334B6C" w:rsidP="00334B6C">
      <w:pPr>
        <w:jc w:val="center"/>
        <w:rPr>
          <w:sz w:val="24"/>
          <w:szCs w:val="24"/>
        </w:rPr>
      </w:pPr>
      <w:r w:rsidRPr="00690A26">
        <w:rPr>
          <w:sz w:val="24"/>
          <w:szCs w:val="24"/>
        </w:rPr>
        <w:t>Figure 11</w:t>
      </w:r>
    </w:p>
    <w:p w:rsidR="0056470A" w:rsidRPr="00690A26" w:rsidRDefault="0056470A" w:rsidP="00334B6C">
      <w:pPr>
        <w:jc w:val="center"/>
        <w:rPr>
          <w:sz w:val="24"/>
          <w:szCs w:val="24"/>
        </w:rPr>
      </w:pPr>
    </w:p>
    <w:p w:rsidR="009239EB" w:rsidRPr="00690A26" w:rsidRDefault="009239EB" w:rsidP="009239EB">
      <w:pPr>
        <w:rPr>
          <w:sz w:val="24"/>
          <w:szCs w:val="24"/>
        </w:rPr>
      </w:pPr>
      <w:r w:rsidRPr="00690A26">
        <w:rPr>
          <w:sz w:val="24"/>
          <w:szCs w:val="24"/>
        </w:rPr>
        <w:t xml:space="preserve">After the save </w:t>
      </w:r>
      <w:r w:rsidR="001F3637" w:rsidRPr="00690A26">
        <w:rPr>
          <w:sz w:val="24"/>
          <w:szCs w:val="24"/>
        </w:rPr>
        <w:t>if we want to do any change, we can change by clicking that scan name. Then come to this interface (figure 12). Then here we can see “</w:t>
      </w:r>
      <w:proofErr w:type="gramStart"/>
      <w:r w:rsidR="001F3637" w:rsidRPr="00690A26">
        <w:rPr>
          <w:sz w:val="24"/>
          <w:szCs w:val="24"/>
        </w:rPr>
        <w:t>Configure”  on</w:t>
      </w:r>
      <w:proofErr w:type="gramEnd"/>
      <w:r w:rsidR="001F3637" w:rsidRPr="00690A26">
        <w:rPr>
          <w:sz w:val="24"/>
          <w:szCs w:val="24"/>
        </w:rPr>
        <w:t xml:space="preserve"> top right.  We can do any changes after clicking that and after the changes it should save again. Then we have to launch. It will get more time nearly two hours. </w:t>
      </w:r>
      <w:r w:rsidRPr="00690A26">
        <w:rPr>
          <w:noProof/>
          <w:sz w:val="24"/>
          <w:szCs w:val="24"/>
        </w:rPr>
        <w:drawing>
          <wp:inline distT="0" distB="0" distL="0" distR="0">
            <wp:extent cx="5943600" cy="214122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3646" b="32345"/>
                    <a:stretch/>
                  </pic:blipFill>
                  <pic:spPr bwMode="auto">
                    <a:xfrm>
                      <a:off x="0" y="0"/>
                      <a:ext cx="5943600" cy="2141220"/>
                    </a:xfrm>
                    <a:prstGeom prst="rect">
                      <a:avLst/>
                    </a:prstGeom>
                    <a:noFill/>
                    <a:ln>
                      <a:noFill/>
                    </a:ln>
                    <a:extLst>
                      <a:ext uri="{53640926-AAD7-44D8-BBD7-CCE9431645EC}">
                        <a14:shadowObscured xmlns:a14="http://schemas.microsoft.com/office/drawing/2010/main"/>
                      </a:ext>
                    </a:extLst>
                  </pic:spPr>
                </pic:pic>
              </a:graphicData>
            </a:graphic>
          </wp:inline>
        </w:drawing>
      </w:r>
    </w:p>
    <w:p w:rsidR="009239EB" w:rsidRPr="00690A26" w:rsidRDefault="009239EB" w:rsidP="009239EB">
      <w:pPr>
        <w:jc w:val="center"/>
        <w:rPr>
          <w:sz w:val="24"/>
          <w:szCs w:val="24"/>
        </w:rPr>
      </w:pPr>
      <w:r w:rsidRPr="00690A26">
        <w:rPr>
          <w:sz w:val="24"/>
          <w:szCs w:val="24"/>
        </w:rPr>
        <w:t>Figure 12</w:t>
      </w:r>
    </w:p>
    <w:p w:rsidR="00E43BE9" w:rsidRPr="00690A26" w:rsidRDefault="000A749F" w:rsidP="00E43BE9">
      <w:pPr>
        <w:rPr>
          <w:sz w:val="24"/>
          <w:szCs w:val="24"/>
        </w:rPr>
      </w:pPr>
      <w:r w:rsidRPr="00690A26">
        <w:rPr>
          <w:sz w:val="24"/>
          <w:szCs w:val="24"/>
        </w:rPr>
        <w:lastRenderedPageBreak/>
        <w:t xml:space="preserve">After the </w:t>
      </w:r>
      <w:r w:rsidR="00542EDC" w:rsidRPr="00690A26">
        <w:rPr>
          <w:sz w:val="24"/>
          <w:szCs w:val="24"/>
        </w:rPr>
        <w:t>scan, we can get those details.</w:t>
      </w:r>
      <w:r w:rsidR="00CF2E37" w:rsidRPr="00690A26">
        <w:rPr>
          <w:sz w:val="24"/>
          <w:szCs w:val="24"/>
        </w:rPr>
        <w:t xml:space="preserve"> </w:t>
      </w:r>
      <w:r w:rsidR="00415818" w:rsidRPr="00690A26">
        <w:rPr>
          <w:sz w:val="24"/>
          <w:szCs w:val="24"/>
        </w:rPr>
        <w:t xml:space="preserve">It shows few colors. </w:t>
      </w:r>
      <w:r w:rsidR="00A2310A" w:rsidRPr="00690A26">
        <w:rPr>
          <w:sz w:val="24"/>
          <w:szCs w:val="24"/>
        </w:rPr>
        <w:t>If it gets blue color it shows Info.</w:t>
      </w:r>
      <w:r w:rsidR="00CF2E37" w:rsidRPr="00690A26">
        <w:rPr>
          <w:sz w:val="24"/>
          <w:szCs w:val="24"/>
        </w:rPr>
        <w:t xml:space="preserve"> </w:t>
      </w:r>
      <w:r w:rsidR="00A2310A" w:rsidRPr="00690A26">
        <w:rPr>
          <w:sz w:val="24"/>
          <w:szCs w:val="24"/>
        </w:rPr>
        <w:t>If it get</w:t>
      </w:r>
      <w:r w:rsidR="00A2310A" w:rsidRPr="00690A26">
        <w:rPr>
          <w:sz w:val="24"/>
          <w:szCs w:val="24"/>
        </w:rPr>
        <w:t>s</w:t>
      </w:r>
      <w:r w:rsidR="00A2310A" w:rsidRPr="00690A26">
        <w:rPr>
          <w:sz w:val="24"/>
          <w:szCs w:val="24"/>
        </w:rPr>
        <w:t xml:space="preserve"> </w:t>
      </w:r>
      <w:r w:rsidR="00A2310A" w:rsidRPr="00690A26">
        <w:rPr>
          <w:sz w:val="24"/>
          <w:szCs w:val="24"/>
        </w:rPr>
        <w:t>green</w:t>
      </w:r>
      <w:r w:rsidR="00A2310A" w:rsidRPr="00690A26">
        <w:rPr>
          <w:sz w:val="24"/>
          <w:szCs w:val="24"/>
        </w:rPr>
        <w:t xml:space="preserve"> color it shows </w:t>
      </w:r>
      <w:r w:rsidR="00A2310A" w:rsidRPr="00690A26">
        <w:rPr>
          <w:sz w:val="24"/>
          <w:szCs w:val="24"/>
        </w:rPr>
        <w:t>law risk</w:t>
      </w:r>
      <w:r w:rsidR="00A2310A" w:rsidRPr="00690A26">
        <w:rPr>
          <w:sz w:val="24"/>
          <w:szCs w:val="24"/>
        </w:rPr>
        <w:t>.</w:t>
      </w:r>
      <w:r w:rsidR="00A2310A" w:rsidRPr="00690A26">
        <w:rPr>
          <w:sz w:val="24"/>
          <w:szCs w:val="24"/>
        </w:rPr>
        <w:t xml:space="preserve"> </w:t>
      </w:r>
      <w:r w:rsidR="00A2310A" w:rsidRPr="00690A26">
        <w:rPr>
          <w:sz w:val="24"/>
          <w:szCs w:val="24"/>
        </w:rPr>
        <w:t>If it get</w:t>
      </w:r>
      <w:r w:rsidR="00A2310A" w:rsidRPr="00690A26">
        <w:rPr>
          <w:sz w:val="24"/>
          <w:szCs w:val="24"/>
        </w:rPr>
        <w:t>s</w:t>
      </w:r>
      <w:r w:rsidR="00A2310A" w:rsidRPr="00690A26">
        <w:rPr>
          <w:sz w:val="24"/>
          <w:szCs w:val="24"/>
        </w:rPr>
        <w:t xml:space="preserve"> </w:t>
      </w:r>
      <w:r w:rsidR="00A2310A" w:rsidRPr="00690A26">
        <w:rPr>
          <w:sz w:val="24"/>
          <w:szCs w:val="24"/>
        </w:rPr>
        <w:t>yellow</w:t>
      </w:r>
      <w:r w:rsidR="00A2310A" w:rsidRPr="00690A26">
        <w:rPr>
          <w:sz w:val="24"/>
          <w:szCs w:val="24"/>
        </w:rPr>
        <w:t xml:space="preserve"> color it shows </w:t>
      </w:r>
      <w:r w:rsidR="00A2310A" w:rsidRPr="00690A26">
        <w:rPr>
          <w:sz w:val="24"/>
          <w:szCs w:val="24"/>
        </w:rPr>
        <w:t>medium risk</w:t>
      </w:r>
      <w:r w:rsidR="00A2310A" w:rsidRPr="00690A26">
        <w:rPr>
          <w:sz w:val="24"/>
          <w:szCs w:val="24"/>
        </w:rPr>
        <w:t>.</w:t>
      </w:r>
      <w:r w:rsidR="00A2310A" w:rsidRPr="00690A26">
        <w:rPr>
          <w:sz w:val="24"/>
          <w:szCs w:val="24"/>
        </w:rPr>
        <w:t xml:space="preserve"> </w:t>
      </w:r>
      <w:r w:rsidR="00A2310A" w:rsidRPr="00690A26">
        <w:rPr>
          <w:sz w:val="24"/>
          <w:szCs w:val="24"/>
        </w:rPr>
        <w:t>If it get</w:t>
      </w:r>
      <w:r w:rsidR="00A2310A" w:rsidRPr="00690A26">
        <w:rPr>
          <w:sz w:val="24"/>
          <w:szCs w:val="24"/>
        </w:rPr>
        <w:t>s</w:t>
      </w:r>
      <w:r w:rsidR="00A2310A" w:rsidRPr="00690A26">
        <w:rPr>
          <w:sz w:val="24"/>
          <w:szCs w:val="24"/>
        </w:rPr>
        <w:t xml:space="preserve"> </w:t>
      </w:r>
      <w:r w:rsidR="00A2310A" w:rsidRPr="00690A26">
        <w:rPr>
          <w:sz w:val="24"/>
          <w:szCs w:val="24"/>
        </w:rPr>
        <w:t>orange</w:t>
      </w:r>
      <w:r w:rsidR="00A2310A" w:rsidRPr="00690A26">
        <w:rPr>
          <w:sz w:val="24"/>
          <w:szCs w:val="24"/>
        </w:rPr>
        <w:t xml:space="preserve"> color it shows </w:t>
      </w:r>
      <w:r w:rsidR="00E43BE9" w:rsidRPr="00690A26">
        <w:rPr>
          <w:sz w:val="24"/>
          <w:szCs w:val="24"/>
        </w:rPr>
        <w:t>high risk</w:t>
      </w:r>
      <w:r w:rsidR="00A2310A" w:rsidRPr="00690A26">
        <w:rPr>
          <w:sz w:val="24"/>
          <w:szCs w:val="24"/>
        </w:rPr>
        <w:t>.</w:t>
      </w:r>
      <w:r w:rsidR="00E43BE9" w:rsidRPr="00690A26">
        <w:rPr>
          <w:sz w:val="24"/>
          <w:szCs w:val="24"/>
        </w:rPr>
        <w:t xml:space="preserve"> </w:t>
      </w:r>
      <w:r w:rsidR="00E43BE9" w:rsidRPr="00690A26">
        <w:rPr>
          <w:sz w:val="24"/>
          <w:szCs w:val="24"/>
        </w:rPr>
        <w:t>If it get</w:t>
      </w:r>
      <w:r w:rsidR="0058593E" w:rsidRPr="00690A26">
        <w:rPr>
          <w:sz w:val="24"/>
          <w:szCs w:val="24"/>
        </w:rPr>
        <w:t>s</w:t>
      </w:r>
      <w:r w:rsidR="00E43BE9" w:rsidRPr="00690A26">
        <w:rPr>
          <w:sz w:val="24"/>
          <w:szCs w:val="24"/>
        </w:rPr>
        <w:t xml:space="preserve"> </w:t>
      </w:r>
      <w:r w:rsidR="00E43BE9" w:rsidRPr="00690A26">
        <w:rPr>
          <w:sz w:val="24"/>
          <w:szCs w:val="24"/>
        </w:rPr>
        <w:t>gray</w:t>
      </w:r>
      <w:r w:rsidR="00E43BE9" w:rsidRPr="00690A26">
        <w:rPr>
          <w:sz w:val="24"/>
          <w:szCs w:val="24"/>
        </w:rPr>
        <w:t xml:space="preserve"> color it shows </w:t>
      </w:r>
      <w:r w:rsidR="00E43BE9" w:rsidRPr="00690A26">
        <w:rPr>
          <w:sz w:val="24"/>
          <w:szCs w:val="24"/>
        </w:rPr>
        <w:t>critical risk</w:t>
      </w:r>
      <w:r w:rsidR="00E43BE9" w:rsidRPr="00690A26">
        <w:rPr>
          <w:sz w:val="24"/>
          <w:szCs w:val="24"/>
        </w:rPr>
        <w:t xml:space="preserve">. </w:t>
      </w:r>
    </w:p>
    <w:p w:rsidR="00331D03" w:rsidRPr="00690A26" w:rsidRDefault="0058593E">
      <w:pPr>
        <w:rPr>
          <w:sz w:val="24"/>
          <w:szCs w:val="24"/>
        </w:rPr>
      </w:pPr>
      <w:r w:rsidRPr="00690A26">
        <w:rPr>
          <w:sz w:val="24"/>
          <w:szCs w:val="24"/>
        </w:rPr>
        <w:t xml:space="preserve">This scan shows how many vulnerabilities are available. If we click any </w:t>
      </w:r>
      <w:r w:rsidR="00F32CBD" w:rsidRPr="00690A26">
        <w:rPr>
          <w:sz w:val="24"/>
          <w:szCs w:val="24"/>
        </w:rPr>
        <w:t xml:space="preserve">vulnerability, it shows </w:t>
      </w:r>
      <w:proofErr w:type="gramStart"/>
      <w:r w:rsidR="00F32CBD" w:rsidRPr="00690A26">
        <w:rPr>
          <w:sz w:val="24"/>
          <w:szCs w:val="24"/>
        </w:rPr>
        <w:t>it’s</w:t>
      </w:r>
      <w:proofErr w:type="gramEnd"/>
      <w:r w:rsidR="00F32CBD" w:rsidRPr="00690A26">
        <w:rPr>
          <w:sz w:val="24"/>
          <w:szCs w:val="24"/>
        </w:rPr>
        <w:t xml:space="preserve"> description, solutions, out put and also port number.</w:t>
      </w:r>
      <w:r w:rsidR="00322940" w:rsidRPr="00690A26">
        <w:rPr>
          <w:sz w:val="24"/>
          <w:szCs w:val="24"/>
        </w:rPr>
        <w:t xml:space="preserve"> Then we can get whole details using this.</w:t>
      </w:r>
    </w:p>
    <w:p w:rsidR="001C4E83" w:rsidRPr="00690A26" w:rsidRDefault="00331D03">
      <w:pPr>
        <w:rPr>
          <w:sz w:val="24"/>
          <w:szCs w:val="24"/>
        </w:rPr>
      </w:pPr>
      <w:r w:rsidRPr="00690A26">
        <w:rPr>
          <w:noProof/>
          <w:sz w:val="24"/>
          <w:szCs w:val="24"/>
        </w:rPr>
        <w:drawing>
          <wp:inline distT="0" distB="0" distL="0" distR="0">
            <wp:extent cx="5943600" cy="29032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3872" b="9340"/>
                    <a:stretch/>
                  </pic:blipFill>
                  <pic:spPr bwMode="auto">
                    <a:xfrm>
                      <a:off x="0" y="0"/>
                      <a:ext cx="5943600" cy="2903220"/>
                    </a:xfrm>
                    <a:prstGeom prst="rect">
                      <a:avLst/>
                    </a:prstGeom>
                    <a:noFill/>
                    <a:ln>
                      <a:noFill/>
                    </a:ln>
                    <a:extLst>
                      <a:ext uri="{53640926-AAD7-44D8-BBD7-CCE9431645EC}">
                        <a14:shadowObscured xmlns:a14="http://schemas.microsoft.com/office/drawing/2010/main"/>
                      </a:ext>
                    </a:extLst>
                  </pic:spPr>
                </pic:pic>
              </a:graphicData>
            </a:graphic>
          </wp:inline>
        </w:drawing>
      </w:r>
    </w:p>
    <w:p w:rsidR="007341F0" w:rsidRDefault="007341F0" w:rsidP="007341F0">
      <w:pPr>
        <w:jc w:val="center"/>
        <w:rPr>
          <w:sz w:val="24"/>
          <w:szCs w:val="24"/>
        </w:rPr>
      </w:pPr>
      <w:r w:rsidRPr="00690A26">
        <w:rPr>
          <w:sz w:val="24"/>
          <w:szCs w:val="24"/>
        </w:rPr>
        <w:t>Figure 13</w:t>
      </w:r>
    </w:p>
    <w:p w:rsidR="00711AB7" w:rsidRPr="00690A26" w:rsidRDefault="00711AB7" w:rsidP="007341F0">
      <w:pPr>
        <w:jc w:val="center"/>
        <w:rPr>
          <w:sz w:val="24"/>
          <w:szCs w:val="24"/>
        </w:rPr>
      </w:pPr>
    </w:p>
    <w:p w:rsidR="001949B9" w:rsidRPr="00690A26" w:rsidRDefault="001949B9" w:rsidP="001949B9">
      <w:pPr>
        <w:rPr>
          <w:sz w:val="24"/>
          <w:szCs w:val="24"/>
        </w:rPr>
      </w:pPr>
      <w:r w:rsidRPr="00690A26">
        <w:rPr>
          <w:sz w:val="24"/>
          <w:szCs w:val="24"/>
        </w:rPr>
        <w:t>After</w:t>
      </w:r>
      <w:r w:rsidR="00CC7611" w:rsidRPr="00690A26">
        <w:rPr>
          <w:sz w:val="24"/>
          <w:szCs w:val="24"/>
        </w:rPr>
        <w:t xml:space="preserve"> the scan if we want, it </w:t>
      </w:r>
      <w:proofErr w:type="gramStart"/>
      <w:r w:rsidR="00CC7611" w:rsidRPr="00690A26">
        <w:rPr>
          <w:sz w:val="24"/>
          <w:szCs w:val="24"/>
        </w:rPr>
        <w:t>provide</w:t>
      </w:r>
      <w:proofErr w:type="gramEnd"/>
      <w:r w:rsidR="00CC7611" w:rsidRPr="00690A26">
        <w:rPr>
          <w:sz w:val="24"/>
          <w:szCs w:val="24"/>
        </w:rPr>
        <w:t xml:space="preserve"> a final report of this scan. We can get that report as a </w:t>
      </w:r>
      <w:proofErr w:type="gramStart"/>
      <w:r w:rsidR="00CC7611" w:rsidRPr="00690A26">
        <w:rPr>
          <w:sz w:val="24"/>
          <w:szCs w:val="24"/>
        </w:rPr>
        <w:t>pdf ,</w:t>
      </w:r>
      <w:proofErr w:type="gramEnd"/>
      <w:r w:rsidR="00CC7611" w:rsidRPr="00690A26">
        <w:rPr>
          <w:sz w:val="24"/>
          <w:szCs w:val="24"/>
        </w:rPr>
        <w:t xml:space="preserve"> HTML or CSV. This I select pdf and after that it will download.</w:t>
      </w:r>
    </w:p>
    <w:p w:rsidR="00CC7611" w:rsidRPr="00690A26" w:rsidRDefault="00CC7611" w:rsidP="001949B9">
      <w:pPr>
        <w:rPr>
          <w:sz w:val="24"/>
          <w:szCs w:val="24"/>
        </w:rPr>
      </w:pPr>
      <w:r w:rsidRPr="00690A26">
        <w:rPr>
          <w:noProof/>
          <w:sz w:val="24"/>
          <w:szCs w:val="24"/>
        </w:rPr>
        <w:drawing>
          <wp:inline distT="0" distB="0" distL="0" distR="0">
            <wp:extent cx="5943600" cy="2567940"/>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3872" b="19363"/>
                    <a:stretch/>
                  </pic:blipFill>
                  <pic:spPr bwMode="auto">
                    <a:xfrm>
                      <a:off x="0" y="0"/>
                      <a:ext cx="5943600" cy="2567940"/>
                    </a:xfrm>
                    <a:prstGeom prst="rect">
                      <a:avLst/>
                    </a:prstGeom>
                    <a:noFill/>
                    <a:ln>
                      <a:noFill/>
                    </a:ln>
                    <a:extLst>
                      <a:ext uri="{53640926-AAD7-44D8-BBD7-CCE9431645EC}">
                        <a14:shadowObscured xmlns:a14="http://schemas.microsoft.com/office/drawing/2010/main"/>
                      </a:ext>
                    </a:extLst>
                  </pic:spPr>
                </pic:pic>
              </a:graphicData>
            </a:graphic>
          </wp:inline>
        </w:drawing>
      </w:r>
    </w:p>
    <w:p w:rsidR="00CC7611" w:rsidRPr="00690A26" w:rsidRDefault="00CC7611" w:rsidP="00CC7611">
      <w:pPr>
        <w:jc w:val="center"/>
        <w:rPr>
          <w:sz w:val="24"/>
          <w:szCs w:val="24"/>
        </w:rPr>
      </w:pPr>
      <w:r w:rsidRPr="00690A26">
        <w:rPr>
          <w:sz w:val="24"/>
          <w:szCs w:val="24"/>
        </w:rPr>
        <w:t>Figure 14</w:t>
      </w:r>
    </w:p>
    <w:p w:rsidR="00CC7611" w:rsidRPr="00690A26" w:rsidRDefault="00CC7611" w:rsidP="00CC7611">
      <w:pPr>
        <w:rPr>
          <w:sz w:val="24"/>
          <w:szCs w:val="24"/>
        </w:rPr>
      </w:pPr>
      <w:r w:rsidRPr="00690A26">
        <w:rPr>
          <w:sz w:val="24"/>
          <w:szCs w:val="24"/>
        </w:rPr>
        <w:lastRenderedPageBreak/>
        <w:t xml:space="preserve">This is the pdf of final report. </w:t>
      </w:r>
      <w:r w:rsidR="00D832D1" w:rsidRPr="00690A26">
        <w:rPr>
          <w:sz w:val="24"/>
          <w:szCs w:val="24"/>
        </w:rPr>
        <w:t xml:space="preserve">In here there are few separate plugins. If we click any plugin, tenable website provides more details about vulnerability which </w:t>
      </w:r>
      <w:proofErr w:type="gramStart"/>
      <w:r w:rsidR="00D832D1" w:rsidRPr="00690A26">
        <w:rPr>
          <w:sz w:val="24"/>
          <w:szCs w:val="24"/>
        </w:rPr>
        <w:t>is  related</w:t>
      </w:r>
      <w:proofErr w:type="gramEnd"/>
      <w:r w:rsidR="00D832D1" w:rsidRPr="00690A26">
        <w:rPr>
          <w:sz w:val="24"/>
          <w:szCs w:val="24"/>
        </w:rPr>
        <w:t xml:space="preserve"> plugin.  </w:t>
      </w:r>
    </w:p>
    <w:p w:rsidR="00331D03" w:rsidRPr="00690A26" w:rsidRDefault="00331D03">
      <w:pPr>
        <w:rPr>
          <w:sz w:val="24"/>
          <w:szCs w:val="24"/>
        </w:rPr>
      </w:pPr>
      <w:r w:rsidRPr="00690A26">
        <w:rPr>
          <w:noProof/>
          <w:sz w:val="24"/>
          <w:szCs w:val="24"/>
        </w:rPr>
        <w:drawing>
          <wp:inline distT="0" distB="0" distL="0" distR="0">
            <wp:extent cx="5943600" cy="3063240"/>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3645" b="4784"/>
                    <a:stretch/>
                  </pic:blipFill>
                  <pic:spPr bwMode="auto">
                    <a:xfrm>
                      <a:off x="0" y="0"/>
                      <a:ext cx="5943600" cy="3063240"/>
                    </a:xfrm>
                    <a:prstGeom prst="rect">
                      <a:avLst/>
                    </a:prstGeom>
                    <a:noFill/>
                    <a:ln>
                      <a:noFill/>
                    </a:ln>
                    <a:extLst>
                      <a:ext uri="{53640926-AAD7-44D8-BBD7-CCE9431645EC}">
                        <a14:shadowObscured xmlns:a14="http://schemas.microsoft.com/office/drawing/2010/main"/>
                      </a:ext>
                    </a:extLst>
                  </pic:spPr>
                </pic:pic>
              </a:graphicData>
            </a:graphic>
          </wp:inline>
        </w:drawing>
      </w:r>
    </w:p>
    <w:p w:rsidR="001949B9" w:rsidRPr="00690A26" w:rsidRDefault="001949B9" w:rsidP="001949B9">
      <w:pPr>
        <w:jc w:val="center"/>
        <w:rPr>
          <w:sz w:val="24"/>
          <w:szCs w:val="24"/>
        </w:rPr>
      </w:pPr>
      <w:r w:rsidRPr="00690A26">
        <w:rPr>
          <w:sz w:val="24"/>
          <w:szCs w:val="24"/>
        </w:rPr>
        <w:t>Figure 14</w:t>
      </w:r>
    </w:p>
    <w:p w:rsidR="00331D03" w:rsidRPr="00690A26" w:rsidRDefault="00331D03">
      <w:pPr>
        <w:rPr>
          <w:sz w:val="24"/>
          <w:szCs w:val="24"/>
        </w:rPr>
      </w:pPr>
    </w:p>
    <w:p w:rsidR="00331D03" w:rsidRPr="00690A26" w:rsidRDefault="00331D03">
      <w:pPr>
        <w:rPr>
          <w:sz w:val="24"/>
          <w:szCs w:val="24"/>
        </w:rPr>
      </w:pPr>
    </w:p>
    <w:p w:rsidR="00331D03" w:rsidRPr="00690A26" w:rsidRDefault="00331D03">
      <w:pPr>
        <w:rPr>
          <w:sz w:val="24"/>
          <w:szCs w:val="24"/>
        </w:rPr>
      </w:pPr>
    </w:p>
    <w:p w:rsidR="001C4E83" w:rsidRPr="00690A26" w:rsidRDefault="001C4E83">
      <w:pPr>
        <w:rPr>
          <w:sz w:val="24"/>
          <w:szCs w:val="24"/>
        </w:rPr>
      </w:pPr>
    </w:p>
    <w:p w:rsidR="001C4E83" w:rsidRPr="00690A26" w:rsidRDefault="001C4E83">
      <w:pPr>
        <w:rPr>
          <w:sz w:val="24"/>
          <w:szCs w:val="24"/>
        </w:rPr>
      </w:pPr>
    </w:p>
    <w:p w:rsidR="001C4E83" w:rsidRPr="00690A26" w:rsidRDefault="001C4E83">
      <w:pPr>
        <w:rPr>
          <w:sz w:val="24"/>
          <w:szCs w:val="24"/>
        </w:rPr>
      </w:pPr>
    </w:p>
    <w:p w:rsidR="00864112" w:rsidRPr="00690A26" w:rsidRDefault="00864112">
      <w:pPr>
        <w:rPr>
          <w:sz w:val="24"/>
          <w:szCs w:val="24"/>
        </w:rPr>
      </w:pPr>
    </w:p>
    <w:p w:rsidR="00864112" w:rsidRPr="00690A26" w:rsidRDefault="00864112">
      <w:pPr>
        <w:rPr>
          <w:sz w:val="24"/>
          <w:szCs w:val="24"/>
        </w:rPr>
      </w:pPr>
    </w:p>
    <w:p w:rsidR="00864112" w:rsidRPr="00690A26" w:rsidRDefault="00864112">
      <w:pPr>
        <w:rPr>
          <w:sz w:val="24"/>
          <w:szCs w:val="24"/>
        </w:rPr>
      </w:pPr>
    </w:p>
    <w:p w:rsidR="00864112" w:rsidRPr="00690A26" w:rsidRDefault="00864112">
      <w:pPr>
        <w:rPr>
          <w:sz w:val="24"/>
          <w:szCs w:val="24"/>
        </w:rPr>
      </w:pPr>
    </w:p>
    <w:p w:rsidR="00864112" w:rsidRPr="00690A26" w:rsidRDefault="00864112">
      <w:pPr>
        <w:rPr>
          <w:sz w:val="24"/>
          <w:szCs w:val="24"/>
        </w:rPr>
      </w:pPr>
    </w:p>
    <w:p w:rsidR="00864112" w:rsidRPr="00690A26" w:rsidRDefault="00864112">
      <w:pPr>
        <w:rPr>
          <w:sz w:val="24"/>
          <w:szCs w:val="24"/>
        </w:rPr>
      </w:pPr>
    </w:p>
    <w:p w:rsidR="00864112" w:rsidRDefault="00864112">
      <w:pPr>
        <w:rPr>
          <w:sz w:val="24"/>
          <w:szCs w:val="24"/>
        </w:rPr>
      </w:pPr>
    </w:p>
    <w:p w:rsidR="00711AB7" w:rsidRPr="00690A26" w:rsidRDefault="00711AB7">
      <w:pPr>
        <w:rPr>
          <w:sz w:val="24"/>
          <w:szCs w:val="24"/>
        </w:rPr>
      </w:pPr>
    </w:p>
    <w:p w:rsidR="00711AB7" w:rsidRPr="00711AB7" w:rsidRDefault="00864112">
      <w:pPr>
        <w:rPr>
          <w:b/>
          <w:sz w:val="32"/>
          <w:szCs w:val="24"/>
        </w:rPr>
      </w:pPr>
      <w:r w:rsidRPr="00711AB7">
        <w:rPr>
          <w:b/>
          <w:sz w:val="32"/>
          <w:szCs w:val="24"/>
        </w:rPr>
        <w:lastRenderedPageBreak/>
        <w:t>References</w:t>
      </w:r>
    </w:p>
    <w:p w:rsidR="00D9732F" w:rsidRPr="00690A26" w:rsidRDefault="00D832D1" w:rsidP="00D9732F">
      <w:pPr>
        <w:rPr>
          <w:sz w:val="24"/>
          <w:szCs w:val="24"/>
        </w:rPr>
      </w:pPr>
      <w:r w:rsidRPr="00690A26">
        <w:rPr>
          <w:sz w:val="24"/>
          <w:szCs w:val="24"/>
        </w:rPr>
        <w:t xml:space="preserve">[1] </w:t>
      </w:r>
      <w:proofErr w:type="spellStart"/>
      <w:r w:rsidR="00D9732F" w:rsidRPr="00690A26">
        <w:rPr>
          <w:rFonts w:ascii="Arial" w:hAnsi="Arial" w:cs="Arial"/>
          <w:color w:val="000000"/>
          <w:sz w:val="24"/>
          <w:szCs w:val="24"/>
          <w:shd w:val="clear" w:color="auto" w:fill="FFFFFF"/>
        </w:rPr>
        <w:t>Churt</w:t>
      </w:r>
      <w:proofErr w:type="spellEnd"/>
      <w:r w:rsidR="00D9732F" w:rsidRPr="00690A26">
        <w:rPr>
          <w:rFonts w:ascii="Arial" w:hAnsi="Arial" w:cs="Arial"/>
          <w:color w:val="000000"/>
          <w:sz w:val="24"/>
          <w:szCs w:val="24"/>
          <w:shd w:val="clear" w:color="auto" w:fill="FFFFFF"/>
        </w:rPr>
        <w:t>, R., 2020. </w:t>
      </w:r>
      <w:r w:rsidR="00D9732F" w:rsidRPr="00690A26">
        <w:rPr>
          <w:rFonts w:ascii="Arial" w:hAnsi="Arial" w:cs="Arial"/>
          <w:i/>
          <w:iCs/>
          <w:color w:val="000000"/>
          <w:sz w:val="24"/>
          <w:szCs w:val="24"/>
          <w:shd w:val="clear" w:color="auto" w:fill="FFFFFF"/>
        </w:rPr>
        <w:t xml:space="preserve">How </w:t>
      </w:r>
      <w:proofErr w:type="gramStart"/>
      <w:r w:rsidR="00D9732F" w:rsidRPr="00690A26">
        <w:rPr>
          <w:rFonts w:ascii="Arial" w:hAnsi="Arial" w:cs="Arial"/>
          <w:i/>
          <w:iCs/>
          <w:color w:val="000000"/>
          <w:sz w:val="24"/>
          <w:szCs w:val="24"/>
          <w:shd w:val="clear" w:color="auto" w:fill="FFFFFF"/>
        </w:rPr>
        <w:t>To</w:t>
      </w:r>
      <w:proofErr w:type="gramEnd"/>
      <w:r w:rsidR="00D9732F" w:rsidRPr="00690A26">
        <w:rPr>
          <w:rFonts w:ascii="Arial" w:hAnsi="Arial" w:cs="Arial"/>
          <w:i/>
          <w:iCs/>
          <w:color w:val="000000"/>
          <w:sz w:val="24"/>
          <w:szCs w:val="24"/>
          <w:shd w:val="clear" w:color="auto" w:fill="FFFFFF"/>
        </w:rPr>
        <w:t xml:space="preserve"> Audit Your Website For Improved SEO And Conversions</w:t>
      </w:r>
      <w:r w:rsidR="00D9732F" w:rsidRPr="00690A26">
        <w:rPr>
          <w:rFonts w:ascii="Arial" w:hAnsi="Arial" w:cs="Arial"/>
          <w:color w:val="000000"/>
          <w:sz w:val="24"/>
          <w:szCs w:val="24"/>
          <w:shd w:val="clear" w:color="auto" w:fill="FFFFFF"/>
        </w:rPr>
        <w:t>. [</w:t>
      </w:r>
      <w:proofErr w:type="gramStart"/>
      <w:r w:rsidR="00D9732F" w:rsidRPr="00690A26">
        <w:rPr>
          <w:rFonts w:ascii="Arial" w:hAnsi="Arial" w:cs="Arial"/>
          <w:color w:val="000000"/>
          <w:sz w:val="24"/>
          <w:szCs w:val="24"/>
          <w:shd w:val="clear" w:color="auto" w:fill="FFFFFF"/>
        </w:rPr>
        <w:t xml:space="preserve">online] </w:t>
      </w:r>
      <w:r w:rsidR="00D9732F" w:rsidRPr="00690A26">
        <w:rPr>
          <w:rFonts w:ascii="Arial" w:hAnsi="Arial" w:cs="Arial"/>
          <w:color w:val="000000"/>
          <w:sz w:val="24"/>
          <w:szCs w:val="24"/>
          <w:shd w:val="clear" w:color="auto" w:fill="FFFFFF"/>
        </w:rPr>
        <w:t xml:space="preserve">  </w:t>
      </w:r>
      <w:proofErr w:type="gramEnd"/>
      <w:r w:rsidR="00D9732F" w:rsidRPr="00690A26">
        <w:rPr>
          <w:rFonts w:ascii="Arial" w:hAnsi="Arial" w:cs="Arial"/>
          <w:color w:val="000000"/>
          <w:sz w:val="24"/>
          <w:szCs w:val="24"/>
          <w:shd w:val="clear" w:color="auto" w:fill="FFFFFF"/>
        </w:rPr>
        <w:t xml:space="preserve">            </w:t>
      </w:r>
      <w:r w:rsidR="00D9732F" w:rsidRPr="00690A26">
        <w:rPr>
          <w:rFonts w:ascii="Arial" w:hAnsi="Arial" w:cs="Arial"/>
          <w:color w:val="000000"/>
          <w:sz w:val="24"/>
          <w:szCs w:val="24"/>
          <w:shd w:val="clear" w:color="auto" w:fill="FFFFFF"/>
        </w:rPr>
        <w:t>Blog.hubspot.com. Available at: &lt;https://blog.hubspot.com/marketing/website-audit&gt; [Accessed 10 May 2020].</w:t>
      </w:r>
    </w:p>
    <w:p w:rsidR="00D9732F" w:rsidRPr="00690A26" w:rsidRDefault="00D9732F" w:rsidP="00D9732F">
      <w:pPr>
        <w:rPr>
          <w:rFonts w:ascii="Arial" w:hAnsi="Arial" w:cs="Arial"/>
          <w:color w:val="000000"/>
          <w:sz w:val="24"/>
          <w:szCs w:val="24"/>
          <w:shd w:val="clear" w:color="auto" w:fill="FFFFFF"/>
        </w:rPr>
      </w:pPr>
      <w:r w:rsidRPr="00690A26">
        <w:rPr>
          <w:sz w:val="24"/>
          <w:szCs w:val="24"/>
        </w:rPr>
        <w:t xml:space="preserve">[2] </w:t>
      </w:r>
      <w:r w:rsidRPr="00690A26">
        <w:rPr>
          <w:rFonts w:ascii="Arial" w:hAnsi="Arial" w:cs="Arial"/>
          <w:color w:val="000000"/>
          <w:sz w:val="24"/>
          <w:szCs w:val="24"/>
          <w:shd w:val="clear" w:color="auto" w:fill="FFFFFF"/>
        </w:rPr>
        <w:t>Pedestal. 2020. </w:t>
      </w:r>
      <w:r w:rsidRPr="00690A26">
        <w:rPr>
          <w:rFonts w:ascii="Arial" w:hAnsi="Arial" w:cs="Arial"/>
          <w:i/>
          <w:iCs/>
          <w:color w:val="000000"/>
          <w:sz w:val="24"/>
          <w:szCs w:val="24"/>
          <w:shd w:val="clear" w:color="auto" w:fill="FFFFFF"/>
        </w:rPr>
        <w:t xml:space="preserve">What Is A Website Audit And Why Is It Necessary In </w:t>
      </w:r>
      <w:proofErr w:type="gramStart"/>
      <w:r w:rsidRPr="00690A26">
        <w:rPr>
          <w:rFonts w:ascii="Arial" w:hAnsi="Arial" w:cs="Arial"/>
          <w:i/>
          <w:iCs/>
          <w:color w:val="000000"/>
          <w:sz w:val="24"/>
          <w:szCs w:val="24"/>
          <w:shd w:val="clear" w:color="auto" w:fill="FFFFFF"/>
        </w:rPr>
        <w:t>2019?</w:t>
      </w:r>
      <w:r w:rsidRPr="00690A26">
        <w:rPr>
          <w:rFonts w:ascii="Arial" w:hAnsi="Arial" w:cs="Arial"/>
          <w:color w:val="000000"/>
          <w:sz w:val="24"/>
          <w:szCs w:val="24"/>
          <w:shd w:val="clear" w:color="auto" w:fill="FFFFFF"/>
        </w:rPr>
        <w:t>.</w:t>
      </w:r>
      <w:proofErr w:type="gramEnd"/>
      <w:r w:rsidRPr="00690A26">
        <w:rPr>
          <w:rFonts w:ascii="Arial" w:hAnsi="Arial" w:cs="Arial"/>
          <w:color w:val="000000"/>
          <w:sz w:val="24"/>
          <w:szCs w:val="24"/>
          <w:shd w:val="clear" w:color="auto" w:fill="FFFFFF"/>
        </w:rPr>
        <w:t xml:space="preserve"> [online] </w:t>
      </w:r>
      <w:bookmarkStart w:id="0" w:name="_GoBack"/>
      <w:bookmarkEnd w:id="0"/>
      <w:r w:rsidRPr="00690A26">
        <w:rPr>
          <w:rFonts w:ascii="Arial" w:hAnsi="Arial" w:cs="Arial"/>
          <w:color w:val="000000"/>
          <w:sz w:val="24"/>
          <w:szCs w:val="24"/>
          <w:shd w:val="clear" w:color="auto" w:fill="FFFFFF"/>
        </w:rPr>
        <w:t>Available at: &lt;https://pedestalsearch.com/what-is-website-audit-why-necessary/&gt; [Accessed 10 May 2020].</w:t>
      </w:r>
    </w:p>
    <w:p w:rsidR="00D9732F" w:rsidRPr="00690A26" w:rsidRDefault="00D9732F" w:rsidP="00D9732F">
      <w:pPr>
        <w:rPr>
          <w:rFonts w:ascii="Arial" w:hAnsi="Arial" w:cs="Arial"/>
          <w:color w:val="000000"/>
          <w:sz w:val="24"/>
          <w:szCs w:val="24"/>
          <w:shd w:val="clear" w:color="auto" w:fill="FFFFFF"/>
        </w:rPr>
      </w:pPr>
      <w:r w:rsidRPr="00690A26">
        <w:rPr>
          <w:sz w:val="24"/>
          <w:szCs w:val="24"/>
        </w:rPr>
        <w:t xml:space="preserve">[3] </w:t>
      </w:r>
      <w:r w:rsidRPr="00690A26">
        <w:rPr>
          <w:rFonts w:ascii="Arial" w:hAnsi="Arial" w:cs="Arial"/>
          <w:color w:val="000000"/>
          <w:sz w:val="24"/>
          <w:szCs w:val="24"/>
          <w:shd w:val="clear" w:color="auto" w:fill="FFFFFF"/>
        </w:rPr>
        <w:t>Customers, S., Community, C., Loyalty, B., Strategies, A., Operations, A., Online, D., Remote, W., Healthy, S., Services, C., Services, F., Wellness, H., Organizations, N., Services, P., Estate, R., Services, T., Developers, W., Business, S., Ideas, U., Startups, O., Business, N., Investing, D., Estate, S., Restaurant, S., Business, S., Website, C., Blog, S., Brand, B., Security, I., Tools, W., Security, W., Marketing, E., Business, S., Marketing, S., Business, F., 365, U., Auctions, D., Investing, D., Office, M., Email, P., Bookkeeping, O., Hosting, W., Hosting, B., Hosting, W., Social, G., Marketing, E., Listings, L., Pro, G., Program, R., Hosting, R., Certificates, S., Security, W., Removal, E., Backup, W., Marketing, W., Ecommerce, W., Websites, W. and Design, W., 2020. </w:t>
      </w:r>
      <w:r w:rsidRPr="00690A26">
        <w:rPr>
          <w:rFonts w:ascii="Arial" w:hAnsi="Arial" w:cs="Arial"/>
          <w:i/>
          <w:iCs/>
          <w:color w:val="000000"/>
          <w:sz w:val="24"/>
          <w:szCs w:val="24"/>
          <w:shd w:val="clear" w:color="auto" w:fill="FFFFFF"/>
        </w:rPr>
        <w:t xml:space="preserve">How </w:t>
      </w:r>
      <w:proofErr w:type="gramStart"/>
      <w:r w:rsidRPr="00690A26">
        <w:rPr>
          <w:rFonts w:ascii="Arial" w:hAnsi="Arial" w:cs="Arial"/>
          <w:i/>
          <w:iCs/>
          <w:color w:val="000000"/>
          <w:sz w:val="24"/>
          <w:szCs w:val="24"/>
          <w:shd w:val="clear" w:color="auto" w:fill="FFFFFF"/>
        </w:rPr>
        <w:t>To</w:t>
      </w:r>
      <w:proofErr w:type="gramEnd"/>
      <w:r w:rsidRPr="00690A26">
        <w:rPr>
          <w:rFonts w:ascii="Arial" w:hAnsi="Arial" w:cs="Arial"/>
          <w:i/>
          <w:iCs/>
          <w:color w:val="000000"/>
          <w:sz w:val="24"/>
          <w:szCs w:val="24"/>
          <w:shd w:val="clear" w:color="auto" w:fill="FFFFFF"/>
        </w:rPr>
        <w:t xml:space="preserve"> Do Your Own Website Security Audit</w:t>
      </w:r>
      <w:r w:rsidRPr="00690A26">
        <w:rPr>
          <w:rFonts w:ascii="Arial" w:hAnsi="Arial" w:cs="Arial"/>
          <w:color w:val="000000"/>
          <w:sz w:val="24"/>
          <w:szCs w:val="24"/>
          <w:shd w:val="clear" w:color="auto" w:fill="FFFFFF"/>
        </w:rPr>
        <w:t>. [online] GoDaddy Blog. Available at: &lt;https://www.godaddy.com/garage/how-to-do-your-own-website-security-audit/&gt; [Accessed 10 May 2020].</w:t>
      </w:r>
    </w:p>
    <w:p w:rsidR="00D9732F" w:rsidRPr="00690A26" w:rsidRDefault="00D9732F" w:rsidP="00D9732F">
      <w:pPr>
        <w:rPr>
          <w:rFonts w:ascii="Arial" w:hAnsi="Arial" w:cs="Arial"/>
          <w:color w:val="000000"/>
          <w:sz w:val="24"/>
          <w:szCs w:val="24"/>
          <w:shd w:val="clear" w:color="auto" w:fill="FFFFFF"/>
        </w:rPr>
      </w:pPr>
      <w:r w:rsidRPr="00690A26">
        <w:rPr>
          <w:sz w:val="24"/>
          <w:szCs w:val="24"/>
        </w:rPr>
        <w:t xml:space="preserve">[4] </w:t>
      </w:r>
      <w:r w:rsidRPr="00690A26">
        <w:rPr>
          <w:rFonts w:ascii="Arial" w:hAnsi="Arial" w:cs="Arial"/>
          <w:color w:val="000000"/>
          <w:sz w:val="24"/>
          <w:szCs w:val="24"/>
          <w:shd w:val="clear" w:color="auto" w:fill="FFFFFF"/>
        </w:rPr>
        <w:t>Astra Security Blog. 2020. </w:t>
      </w:r>
      <w:r w:rsidRPr="00690A26">
        <w:rPr>
          <w:rFonts w:ascii="Arial" w:hAnsi="Arial" w:cs="Arial"/>
          <w:i/>
          <w:iCs/>
          <w:color w:val="000000"/>
          <w:sz w:val="24"/>
          <w:szCs w:val="24"/>
          <w:shd w:val="clear" w:color="auto" w:fill="FFFFFF"/>
        </w:rPr>
        <w:t>Website Security Audit: Your Topmost Concern</w:t>
      </w:r>
      <w:r w:rsidRPr="00690A26">
        <w:rPr>
          <w:rFonts w:ascii="Arial" w:hAnsi="Arial" w:cs="Arial"/>
          <w:color w:val="000000"/>
          <w:sz w:val="24"/>
          <w:szCs w:val="24"/>
          <w:shd w:val="clear" w:color="auto" w:fill="FFFFFF"/>
        </w:rPr>
        <w:t>. [online] Available at: &lt;https://www.getastra.com/blog/security-audit/website-security-audit/&gt; [Accessed 10 May 2020].</w:t>
      </w:r>
    </w:p>
    <w:p w:rsidR="00D9732F" w:rsidRPr="00690A26" w:rsidRDefault="00D9732F" w:rsidP="00D9732F">
      <w:pPr>
        <w:rPr>
          <w:rFonts w:ascii="Arial" w:hAnsi="Arial" w:cs="Arial"/>
          <w:color w:val="000000"/>
          <w:sz w:val="24"/>
          <w:szCs w:val="24"/>
          <w:shd w:val="clear" w:color="auto" w:fill="FFFFFF"/>
        </w:rPr>
      </w:pPr>
      <w:r w:rsidRPr="00690A26">
        <w:rPr>
          <w:sz w:val="24"/>
          <w:szCs w:val="24"/>
        </w:rPr>
        <w:t xml:space="preserve">[5] </w:t>
      </w:r>
      <w:proofErr w:type="spellStart"/>
      <w:r w:rsidRPr="00690A26">
        <w:rPr>
          <w:rFonts w:ascii="Arial" w:hAnsi="Arial" w:cs="Arial"/>
          <w:color w:val="000000"/>
          <w:sz w:val="24"/>
          <w:szCs w:val="24"/>
          <w:shd w:val="clear" w:color="auto" w:fill="FFFFFF"/>
        </w:rPr>
        <w:t>SearchNetworking</w:t>
      </w:r>
      <w:proofErr w:type="spellEnd"/>
      <w:r w:rsidRPr="00690A26">
        <w:rPr>
          <w:rFonts w:ascii="Arial" w:hAnsi="Arial" w:cs="Arial"/>
          <w:color w:val="000000"/>
          <w:sz w:val="24"/>
          <w:szCs w:val="24"/>
          <w:shd w:val="clear" w:color="auto" w:fill="FFFFFF"/>
        </w:rPr>
        <w:t>. 2020. </w:t>
      </w:r>
      <w:r w:rsidRPr="00690A26">
        <w:rPr>
          <w:rFonts w:ascii="Arial" w:hAnsi="Arial" w:cs="Arial"/>
          <w:i/>
          <w:iCs/>
          <w:color w:val="000000"/>
          <w:sz w:val="24"/>
          <w:szCs w:val="24"/>
          <w:shd w:val="clear" w:color="auto" w:fill="FFFFFF"/>
        </w:rPr>
        <w:t xml:space="preserve">What Is Nessus? - Definition </w:t>
      </w:r>
      <w:proofErr w:type="gramStart"/>
      <w:r w:rsidRPr="00690A26">
        <w:rPr>
          <w:rFonts w:ascii="Arial" w:hAnsi="Arial" w:cs="Arial"/>
          <w:i/>
          <w:iCs/>
          <w:color w:val="000000"/>
          <w:sz w:val="24"/>
          <w:szCs w:val="24"/>
          <w:shd w:val="clear" w:color="auto" w:fill="FFFFFF"/>
        </w:rPr>
        <w:t>From</w:t>
      </w:r>
      <w:proofErr w:type="gramEnd"/>
      <w:r w:rsidRPr="00690A26">
        <w:rPr>
          <w:rFonts w:ascii="Arial" w:hAnsi="Arial" w:cs="Arial"/>
          <w:i/>
          <w:iCs/>
          <w:color w:val="000000"/>
          <w:sz w:val="24"/>
          <w:szCs w:val="24"/>
          <w:shd w:val="clear" w:color="auto" w:fill="FFFFFF"/>
        </w:rPr>
        <w:t xml:space="preserve"> Whatis.Com</w:t>
      </w:r>
      <w:r w:rsidRPr="00690A26">
        <w:rPr>
          <w:rFonts w:ascii="Arial" w:hAnsi="Arial" w:cs="Arial"/>
          <w:color w:val="000000"/>
          <w:sz w:val="24"/>
          <w:szCs w:val="24"/>
          <w:shd w:val="clear" w:color="auto" w:fill="FFFFFF"/>
        </w:rPr>
        <w:t>. [online] Available at: &lt;https://searchnetworking.techtarget.com/definition/Nessus&gt; [Accessed 10 May 2020].</w:t>
      </w:r>
    </w:p>
    <w:p w:rsidR="00D9732F" w:rsidRPr="00690A26" w:rsidRDefault="00D9732F" w:rsidP="00D9732F">
      <w:pPr>
        <w:rPr>
          <w:rFonts w:ascii="Arial" w:hAnsi="Arial" w:cs="Arial"/>
          <w:color w:val="000000"/>
          <w:sz w:val="24"/>
          <w:szCs w:val="24"/>
          <w:shd w:val="clear" w:color="auto" w:fill="FFFFFF"/>
        </w:rPr>
      </w:pPr>
      <w:r w:rsidRPr="00690A26">
        <w:rPr>
          <w:sz w:val="24"/>
          <w:szCs w:val="24"/>
        </w:rPr>
        <w:t>[6]</w:t>
      </w:r>
      <w:r w:rsidRPr="00690A26">
        <w:rPr>
          <w:rFonts w:ascii="Arial" w:hAnsi="Arial" w:cs="Arial"/>
          <w:color w:val="000000"/>
          <w:sz w:val="24"/>
          <w:szCs w:val="24"/>
          <w:shd w:val="clear" w:color="auto" w:fill="FFFFFF"/>
        </w:rPr>
        <w:t xml:space="preserve"> </w:t>
      </w:r>
      <w:r w:rsidRPr="00690A26">
        <w:rPr>
          <w:rFonts w:ascii="Arial" w:hAnsi="Arial" w:cs="Arial"/>
          <w:color w:val="000000"/>
          <w:sz w:val="24"/>
          <w:szCs w:val="24"/>
          <w:shd w:val="clear" w:color="auto" w:fill="FFFFFF"/>
        </w:rPr>
        <w:t>Community.tenable.com. 2020. </w:t>
      </w:r>
      <w:r w:rsidRPr="00690A26">
        <w:rPr>
          <w:rFonts w:ascii="Arial" w:hAnsi="Arial" w:cs="Arial"/>
          <w:i/>
          <w:iCs/>
          <w:color w:val="000000"/>
          <w:sz w:val="24"/>
          <w:szCs w:val="24"/>
          <w:shd w:val="clear" w:color="auto" w:fill="FFFFFF"/>
        </w:rPr>
        <w:t>Tenable Community</w:t>
      </w:r>
      <w:r w:rsidRPr="00690A26">
        <w:rPr>
          <w:rFonts w:ascii="Arial" w:hAnsi="Arial" w:cs="Arial"/>
          <w:color w:val="000000"/>
          <w:sz w:val="24"/>
          <w:szCs w:val="24"/>
          <w:shd w:val="clear" w:color="auto" w:fill="FFFFFF"/>
        </w:rPr>
        <w:t>. [online] Available at: &lt;https://community.tenable.com/s/article/About-Nessus-Professional&gt; [Accessed 10 May 2020].</w:t>
      </w:r>
    </w:p>
    <w:p w:rsidR="00D9732F" w:rsidRPr="00690A26" w:rsidRDefault="00D9732F" w:rsidP="00D9732F">
      <w:pPr>
        <w:rPr>
          <w:sz w:val="24"/>
          <w:szCs w:val="24"/>
        </w:rPr>
      </w:pPr>
      <w:r w:rsidRPr="00690A26">
        <w:rPr>
          <w:sz w:val="24"/>
          <w:szCs w:val="24"/>
        </w:rPr>
        <w:t>[7]</w:t>
      </w:r>
      <w:r w:rsidRPr="00690A26">
        <w:rPr>
          <w:rFonts w:ascii="Arial" w:hAnsi="Arial" w:cs="Arial"/>
          <w:color w:val="000000"/>
          <w:sz w:val="24"/>
          <w:szCs w:val="24"/>
          <w:shd w:val="clear" w:color="auto" w:fill="FFFFFF"/>
        </w:rPr>
        <w:t xml:space="preserve"> </w:t>
      </w:r>
      <w:r w:rsidRPr="00690A26">
        <w:rPr>
          <w:rFonts w:ascii="Arial" w:hAnsi="Arial" w:cs="Arial"/>
          <w:color w:val="000000"/>
          <w:sz w:val="24"/>
          <w:szCs w:val="24"/>
          <w:shd w:val="clear" w:color="auto" w:fill="FFFFFF"/>
        </w:rPr>
        <w:t>Tenable®. 2020. </w:t>
      </w:r>
      <w:r w:rsidRPr="00690A26">
        <w:rPr>
          <w:rFonts w:ascii="Arial" w:hAnsi="Arial" w:cs="Arial"/>
          <w:i/>
          <w:iCs/>
          <w:color w:val="000000"/>
          <w:sz w:val="24"/>
          <w:szCs w:val="24"/>
          <w:shd w:val="clear" w:color="auto" w:fill="FFFFFF"/>
        </w:rPr>
        <w:t>Nessus Product Family</w:t>
      </w:r>
      <w:r w:rsidRPr="00690A26">
        <w:rPr>
          <w:rFonts w:ascii="Arial" w:hAnsi="Arial" w:cs="Arial"/>
          <w:color w:val="000000"/>
          <w:sz w:val="24"/>
          <w:szCs w:val="24"/>
          <w:shd w:val="clear" w:color="auto" w:fill="FFFFFF"/>
        </w:rPr>
        <w:t>. [online] Available at: &lt;https://www.tenable.com/products/nessus&gt; [Accessed 10 May 2020].</w:t>
      </w:r>
    </w:p>
    <w:p w:rsidR="00D9732F" w:rsidRPr="00690A26" w:rsidRDefault="00D9732F" w:rsidP="00D9732F">
      <w:pPr>
        <w:rPr>
          <w:sz w:val="24"/>
          <w:szCs w:val="24"/>
        </w:rPr>
      </w:pPr>
    </w:p>
    <w:p w:rsidR="00D832D1" w:rsidRPr="00690A26" w:rsidRDefault="00D832D1">
      <w:pPr>
        <w:rPr>
          <w:sz w:val="24"/>
          <w:szCs w:val="24"/>
        </w:rPr>
      </w:pPr>
    </w:p>
    <w:p w:rsidR="00864112" w:rsidRPr="00690A26" w:rsidRDefault="00864112">
      <w:pPr>
        <w:rPr>
          <w:sz w:val="24"/>
          <w:szCs w:val="24"/>
        </w:rPr>
      </w:pPr>
    </w:p>
    <w:sectPr w:rsidR="00864112" w:rsidRPr="00690A2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604C218A"/>
    <w:multiLevelType w:val="hybridMultilevel"/>
    <w:tmpl w:val="AD2857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601F7"/>
    <w:rsid w:val="00055059"/>
    <w:rsid w:val="000A749F"/>
    <w:rsid w:val="000C40F4"/>
    <w:rsid w:val="001163C2"/>
    <w:rsid w:val="001418BD"/>
    <w:rsid w:val="00185A00"/>
    <w:rsid w:val="001949B9"/>
    <w:rsid w:val="001C103E"/>
    <w:rsid w:val="001C4E83"/>
    <w:rsid w:val="001F3637"/>
    <w:rsid w:val="002A377F"/>
    <w:rsid w:val="00300911"/>
    <w:rsid w:val="00322940"/>
    <w:rsid w:val="00330DC0"/>
    <w:rsid w:val="00331D03"/>
    <w:rsid w:val="00334B6C"/>
    <w:rsid w:val="00342306"/>
    <w:rsid w:val="003B0D78"/>
    <w:rsid w:val="003B7BE3"/>
    <w:rsid w:val="00401483"/>
    <w:rsid w:val="00415818"/>
    <w:rsid w:val="00433E3A"/>
    <w:rsid w:val="004622AE"/>
    <w:rsid w:val="004A1BED"/>
    <w:rsid w:val="004B6588"/>
    <w:rsid w:val="0051587E"/>
    <w:rsid w:val="00527CC5"/>
    <w:rsid w:val="00542EDC"/>
    <w:rsid w:val="0056470A"/>
    <w:rsid w:val="0058593E"/>
    <w:rsid w:val="00687013"/>
    <w:rsid w:val="00690A26"/>
    <w:rsid w:val="0069291C"/>
    <w:rsid w:val="00701EA2"/>
    <w:rsid w:val="00711AB7"/>
    <w:rsid w:val="007341F0"/>
    <w:rsid w:val="007803E8"/>
    <w:rsid w:val="00780434"/>
    <w:rsid w:val="007B4EC8"/>
    <w:rsid w:val="007F5F94"/>
    <w:rsid w:val="00820926"/>
    <w:rsid w:val="00846BE1"/>
    <w:rsid w:val="00864112"/>
    <w:rsid w:val="00865807"/>
    <w:rsid w:val="008B19B8"/>
    <w:rsid w:val="008C20DA"/>
    <w:rsid w:val="008D2616"/>
    <w:rsid w:val="008D57D5"/>
    <w:rsid w:val="00904672"/>
    <w:rsid w:val="009239EB"/>
    <w:rsid w:val="00A2310A"/>
    <w:rsid w:val="00A601F7"/>
    <w:rsid w:val="00A8006A"/>
    <w:rsid w:val="00B23BAF"/>
    <w:rsid w:val="00B9220F"/>
    <w:rsid w:val="00BC2907"/>
    <w:rsid w:val="00BE4C6C"/>
    <w:rsid w:val="00C14A9C"/>
    <w:rsid w:val="00CC2103"/>
    <w:rsid w:val="00CC7611"/>
    <w:rsid w:val="00CF2E37"/>
    <w:rsid w:val="00CF7809"/>
    <w:rsid w:val="00D27E04"/>
    <w:rsid w:val="00D832D1"/>
    <w:rsid w:val="00D9732F"/>
    <w:rsid w:val="00DD45CC"/>
    <w:rsid w:val="00DE55FF"/>
    <w:rsid w:val="00DF6304"/>
    <w:rsid w:val="00DF6BAE"/>
    <w:rsid w:val="00E04650"/>
    <w:rsid w:val="00E43BE9"/>
    <w:rsid w:val="00E83E6D"/>
    <w:rsid w:val="00E94560"/>
    <w:rsid w:val="00F27933"/>
    <w:rsid w:val="00F32CBD"/>
    <w:rsid w:val="00F544A8"/>
    <w:rsid w:val="00F75A46"/>
    <w:rsid w:val="00FC665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9D7227"/>
  <w15:chartTrackingRefBased/>
  <w15:docId w15:val="{6DB33C5A-DD35-411D-9E1E-7631D68073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601F7"/>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9732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99867424">
      <w:bodyDiv w:val="1"/>
      <w:marLeft w:val="0"/>
      <w:marRight w:val="0"/>
      <w:marTop w:val="0"/>
      <w:marBottom w:val="0"/>
      <w:divBdr>
        <w:top w:val="none" w:sz="0" w:space="0" w:color="auto"/>
        <w:left w:val="none" w:sz="0" w:space="0" w:color="auto"/>
        <w:bottom w:val="none" w:sz="0" w:space="0" w:color="auto"/>
        <w:right w:val="none" w:sz="0" w:space="0" w:color="auto"/>
      </w:divBdr>
    </w:div>
    <w:div w:id="6494794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1432</TotalTime>
  <Pages>12</Pages>
  <Words>1523</Words>
  <Characters>8686</Characters>
  <Application>Microsoft Office Word</Application>
  <DocSecurity>0</DocSecurity>
  <Lines>72</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10189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Amaratunga W.A.U.D. it17391900</dc:creator>
  <cp:keywords/>
  <dc:description/>
  <cp:lastModifiedBy>Amaratunga W.A.U.D. it17391900</cp:lastModifiedBy>
  <cp:revision>48</cp:revision>
  <dcterms:created xsi:type="dcterms:W3CDTF">2020-05-08T10:52:00Z</dcterms:created>
  <dcterms:modified xsi:type="dcterms:W3CDTF">2020-05-11T15:32:00Z</dcterms:modified>
</cp:coreProperties>
</file>